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32" w:rsidRPr="00D730DD" w:rsidRDefault="008E0332" w:rsidP="001F470D">
      <w:pPr>
        <w:spacing w:line="240" w:lineRule="auto"/>
        <w:jc w:val="center"/>
        <w:rPr>
          <w:rFonts w:ascii="Times New Roman" w:hAnsi="Times New Roman" w:cs="Times New Roman"/>
          <w:b/>
          <w:bCs/>
          <w:sz w:val="20"/>
          <w:szCs w:val="20"/>
          <w:lang w:val="uk-UA"/>
        </w:rPr>
      </w:pPr>
      <w:r w:rsidRPr="00D730DD">
        <w:rPr>
          <w:rFonts w:ascii="Times New Roman" w:hAnsi="Times New Roman" w:cs="Times New Roman"/>
          <w:b/>
          <w:bCs/>
          <w:sz w:val="20"/>
          <w:szCs w:val="20"/>
          <w:lang w:val="en-US"/>
        </w:rPr>
        <w:t xml:space="preserve">Plan of lectures in therapeutic dentistry for </w:t>
      </w:r>
      <w:r w:rsidRPr="00D730DD">
        <w:rPr>
          <w:rFonts w:ascii="Times New Roman" w:hAnsi="Times New Roman" w:cs="Times New Roman"/>
          <w:b/>
          <w:bCs/>
          <w:sz w:val="20"/>
          <w:szCs w:val="20"/>
          <w:lang w:val="uk-UA"/>
        </w:rPr>
        <w:t>5</w:t>
      </w:r>
      <w:r w:rsidRPr="00D730DD">
        <w:rPr>
          <w:rFonts w:ascii="Times New Roman" w:hAnsi="Times New Roman" w:cs="Times New Roman"/>
          <w:b/>
          <w:bCs/>
          <w:sz w:val="20"/>
          <w:szCs w:val="20"/>
          <w:lang w:val="en-US"/>
        </w:rPr>
        <w:t xml:space="preserve">-th year </w:t>
      </w:r>
    </w:p>
    <w:p w:rsidR="008E0332" w:rsidRPr="00D730DD" w:rsidRDefault="008E0332" w:rsidP="001F470D">
      <w:pPr>
        <w:spacing w:line="240" w:lineRule="auto"/>
        <w:jc w:val="center"/>
        <w:rPr>
          <w:rFonts w:ascii="Times New Roman" w:hAnsi="Times New Roman" w:cs="Times New Roman"/>
          <w:b/>
          <w:bCs/>
          <w:sz w:val="20"/>
          <w:szCs w:val="20"/>
          <w:lang w:val="uk-UA"/>
        </w:rPr>
      </w:pPr>
      <w:r w:rsidRPr="00D730DD">
        <w:rPr>
          <w:rFonts w:ascii="Times New Roman" w:hAnsi="Times New Roman" w:cs="Times New Roman"/>
          <w:b/>
          <w:bCs/>
          <w:sz w:val="20"/>
          <w:szCs w:val="20"/>
          <w:lang w:val="en-US"/>
        </w:rPr>
        <w:t>English-medium students (9-th term, 16 hours)</w:t>
      </w:r>
    </w:p>
    <w:p w:rsidR="008E0332" w:rsidRPr="00D730DD" w:rsidRDefault="008E0332" w:rsidP="001F470D">
      <w:pPr>
        <w:spacing w:line="240" w:lineRule="auto"/>
        <w:ind w:firstLine="709"/>
        <w:jc w:val="center"/>
        <w:rPr>
          <w:rFonts w:ascii="Times New Roman" w:hAnsi="Times New Roman" w:cs="Times New Roman"/>
          <w:sz w:val="20"/>
          <w:szCs w:val="20"/>
          <w:lang w:val="uk-UA"/>
        </w:rPr>
      </w:pPr>
    </w:p>
    <w:tbl>
      <w:tblPr>
        <w:tblW w:w="9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
        <w:gridCol w:w="7087"/>
        <w:gridCol w:w="965"/>
        <w:gridCol w:w="992"/>
      </w:tblGrid>
      <w:tr w:rsidR="008E0332" w:rsidRPr="00D730DD" w:rsidTr="00DE6CCA">
        <w:tc>
          <w:tcPr>
            <w:tcW w:w="92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b/>
                <w:sz w:val="20"/>
                <w:szCs w:val="20"/>
                <w:lang w:val="uk-UA"/>
              </w:rPr>
            </w:pPr>
            <w:r w:rsidRPr="00D730DD">
              <w:rPr>
                <w:rFonts w:ascii="Times New Roman" w:hAnsi="Times New Roman" w:cs="Times New Roman"/>
                <w:b/>
                <w:sz w:val="20"/>
                <w:szCs w:val="20"/>
                <w:lang w:val="en-US"/>
              </w:rPr>
              <w:t xml:space="preserve">Theme </w:t>
            </w:r>
            <w:r w:rsidRPr="00D730DD">
              <w:rPr>
                <w:rFonts w:ascii="Times New Roman" w:hAnsi="Times New Roman" w:cs="Times New Roman"/>
                <w:b/>
                <w:sz w:val="20"/>
                <w:szCs w:val="20"/>
                <w:lang w:val="uk-UA"/>
              </w:rPr>
              <w:t>№</w:t>
            </w:r>
          </w:p>
        </w:tc>
        <w:tc>
          <w:tcPr>
            <w:tcW w:w="7087"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Topic of the lecture</w:t>
            </w:r>
          </w:p>
        </w:tc>
        <w:tc>
          <w:tcPr>
            <w:tcW w:w="965"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Hours</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Date</w:t>
            </w:r>
          </w:p>
        </w:tc>
      </w:tr>
      <w:tr w:rsidR="008E0332" w:rsidRPr="00D730DD" w:rsidTr="00DE6CCA">
        <w:tc>
          <w:tcPr>
            <w:tcW w:w="92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tabs>
                <w:tab w:val="left" w:pos="720"/>
              </w:tabs>
              <w:spacing w:line="240" w:lineRule="auto"/>
              <w:ind w:left="720" w:hanging="360"/>
              <w:rPr>
                <w:rFonts w:ascii="Times New Roman" w:hAnsi="Times New Roman" w:cs="Times New Roman"/>
                <w:sz w:val="20"/>
                <w:szCs w:val="20"/>
                <w:lang w:val="en-US"/>
              </w:rPr>
            </w:pPr>
            <w:r w:rsidRPr="00D730DD">
              <w:rPr>
                <w:rFonts w:ascii="Times New Roman" w:hAnsi="Times New Roman" w:cs="Times New Roman"/>
                <w:sz w:val="20"/>
                <w:szCs w:val="20"/>
                <w:lang w:val="en-US"/>
              </w:rPr>
              <w:t>1.</w:t>
            </w:r>
            <w:r w:rsidRPr="00D730DD">
              <w:rPr>
                <w:rFonts w:ascii="Times New Roman" w:hAnsi="Times New Roman" w:cs="Times New Roman"/>
                <w:sz w:val="20"/>
                <w:szCs w:val="20"/>
                <w:lang w:val="en-US"/>
              </w:rPr>
              <w:tab/>
              <w:t xml:space="preserve">  </w:t>
            </w:r>
          </w:p>
        </w:tc>
        <w:tc>
          <w:tcPr>
            <w:tcW w:w="7087"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Anatomical-physiological characteristic of oral mucosa and salivary glands. Peculiarities of patient examination with oral mucosa pathology. Primary and secondary elements of mucosa damage. Classification of oral mucosa diseases.</w:t>
            </w:r>
          </w:p>
        </w:tc>
        <w:tc>
          <w:tcPr>
            <w:tcW w:w="965"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uk-UA"/>
              </w:rPr>
            </w:pPr>
            <w:r w:rsidRPr="00D730DD">
              <w:rPr>
                <w:rFonts w:ascii="Times New Roman" w:hAnsi="Times New Roman" w:cs="Times New Roman"/>
                <w:sz w:val="20"/>
                <w:szCs w:val="20"/>
                <w:lang w:val="uk-UA"/>
              </w:rPr>
              <w:t>05.09</w:t>
            </w:r>
          </w:p>
        </w:tc>
      </w:tr>
      <w:tr w:rsidR="008E0332" w:rsidRPr="00D730DD" w:rsidTr="00DE6CCA">
        <w:tc>
          <w:tcPr>
            <w:tcW w:w="92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tabs>
                <w:tab w:val="left" w:pos="720"/>
              </w:tabs>
              <w:spacing w:line="240" w:lineRule="auto"/>
              <w:ind w:left="720" w:hanging="360"/>
              <w:rPr>
                <w:rFonts w:ascii="Times New Roman" w:hAnsi="Times New Roman" w:cs="Times New Roman"/>
                <w:sz w:val="20"/>
                <w:szCs w:val="20"/>
                <w:lang w:val="en-US"/>
              </w:rPr>
            </w:pPr>
            <w:r w:rsidRPr="00D730DD">
              <w:rPr>
                <w:rFonts w:ascii="Times New Roman" w:hAnsi="Times New Roman" w:cs="Times New Roman"/>
                <w:sz w:val="20"/>
                <w:szCs w:val="20"/>
                <w:lang w:val="en-US"/>
              </w:rPr>
              <w:t>2.</w:t>
            </w:r>
            <w:r w:rsidRPr="00D730DD">
              <w:rPr>
                <w:rFonts w:ascii="Times New Roman" w:hAnsi="Times New Roman" w:cs="Times New Roman"/>
                <w:sz w:val="20"/>
                <w:szCs w:val="20"/>
                <w:lang w:val="en-US"/>
              </w:rPr>
              <w:tab/>
            </w:r>
          </w:p>
        </w:tc>
        <w:tc>
          <w:tcPr>
            <w:tcW w:w="7087"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Traumatic injuries. Mechanical trauma. Leukoplakia. Chemical and physical trauma. Radiation sickness.</w:t>
            </w:r>
          </w:p>
        </w:tc>
        <w:tc>
          <w:tcPr>
            <w:tcW w:w="965"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uk-UA"/>
              </w:rPr>
            </w:pPr>
            <w:r w:rsidRPr="00D730DD">
              <w:rPr>
                <w:rFonts w:ascii="Times New Roman" w:hAnsi="Times New Roman" w:cs="Times New Roman"/>
                <w:sz w:val="20"/>
                <w:szCs w:val="20"/>
                <w:lang w:val="uk-UA"/>
              </w:rPr>
              <w:t>19.09</w:t>
            </w:r>
          </w:p>
        </w:tc>
      </w:tr>
      <w:tr w:rsidR="008E0332" w:rsidRPr="00D730DD" w:rsidTr="00DE6CCA">
        <w:tc>
          <w:tcPr>
            <w:tcW w:w="92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tabs>
                <w:tab w:val="left" w:pos="720"/>
              </w:tabs>
              <w:spacing w:line="240" w:lineRule="auto"/>
              <w:ind w:left="720" w:hanging="360"/>
              <w:rPr>
                <w:rFonts w:ascii="Times New Roman" w:hAnsi="Times New Roman" w:cs="Times New Roman"/>
                <w:sz w:val="20"/>
                <w:szCs w:val="20"/>
                <w:lang w:val="en-US"/>
              </w:rPr>
            </w:pPr>
            <w:r w:rsidRPr="00D730DD">
              <w:rPr>
                <w:rFonts w:ascii="Times New Roman" w:hAnsi="Times New Roman" w:cs="Times New Roman"/>
                <w:sz w:val="20"/>
                <w:szCs w:val="20"/>
                <w:lang w:val="en-US"/>
              </w:rPr>
              <w:t>3.</w:t>
            </w:r>
            <w:r w:rsidRPr="00D730DD">
              <w:rPr>
                <w:rFonts w:ascii="Times New Roman" w:hAnsi="Times New Roman" w:cs="Times New Roman"/>
                <w:sz w:val="20"/>
                <w:szCs w:val="20"/>
                <w:lang w:val="en-US"/>
              </w:rPr>
              <w:tab/>
            </w:r>
          </w:p>
        </w:tc>
        <w:tc>
          <w:tcPr>
            <w:tcW w:w="7087"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Viral infections of oral mucosa.</w:t>
            </w:r>
          </w:p>
        </w:tc>
        <w:tc>
          <w:tcPr>
            <w:tcW w:w="965"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uk-UA"/>
              </w:rPr>
            </w:pPr>
            <w:r w:rsidRPr="00D730DD">
              <w:rPr>
                <w:rFonts w:ascii="Times New Roman" w:hAnsi="Times New Roman" w:cs="Times New Roman"/>
                <w:sz w:val="20"/>
                <w:szCs w:val="20"/>
                <w:lang w:val="uk-UA"/>
              </w:rPr>
              <w:t>03.10</w:t>
            </w:r>
          </w:p>
        </w:tc>
      </w:tr>
      <w:tr w:rsidR="008E0332" w:rsidRPr="00D730DD" w:rsidTr="00DE6CCA">
        <w:tc>
          <w:tcPr>
            <w:tcW w:w="92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tabs>
                <w:tab w:val="left" w:pos="720"/>
              </w:tabs>
              <w:spacing w:line="240" w:lineRule="auto"/>
              <w:ind w:left="720" w:hanging="360"/>
              <w:rPr>
                <w:rFonts w:ascii="Times New Roman" w:hAnsi="Times New Roman" w:cs="Times New Roman"/>
                <w:sz w:val="20"/>
                <w:szCs w:val="20"/>
                <w:lang w:val="en-US"/>
              </w:rPr>
            </w:pPr>
            <w:r w:rsidRPr="00D730DD">
              <w:rPr>
                <w:rFonts w:ascii="Times New Roman" w:hAnsi="Times New Roman" w:cs="Times New Roman"/>
                <w:sz w:val="20"/>
                <w:szCs w:val="20"/>
                <w:lang w:val="en-US"/>
              </w:rPr>
              <w:t>4.</w:t>
            </w:r>
            <w:r w:rsidRPr="00D730DD">
              <w:rPr>
                <w:rFonts w:ascii="Times New Roman" w:hAnsi="Times New Roman" w:cs="Times New Roman"/>
                <w:sz w:val="20"/>
                <w:szCs w:val="20"/>
                <w:lang w:val="en-US"/>
              </w:rPr>
              <w:tab/>
            </w:r>
          </w:p>
        </w:tc>
        <w:tc>
          <w:tcPr>
            <w:tcW w:w="7087"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rPr>
              <w:t>Fungal and protozoal diseases.</w:t>
            </w:r>
          </w:p>
        </w:tc>
        <w:tc>
          <w:tcPr>
            <w:tcW w:w="965"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uk-UA"/>
              </w:rPr>
            </w:pPr>
            <w:r w:rsidRPr="00D730DD">
              <w:rPr>
                <w:rFonts w:ascii="Times New Roman" w:hAnsi="Times New Roman" w:cs="Times New Roman"/>
                <w:sz w:val="20"/>
                <w:szCs w:val="20"/>
                <w:lang w:val="uk-UA"/>
              </w:rPr>
              <w:t>17.10</w:t>
            </w:r>
          </w:p>
        </w:tc>
      </w:tr>
      <w:tr w:rsidR="008E0332" w:rsidRPr="00D730DD" w:rsidTr="00DE6CCA">
        <w:tc>
          <w:tcPr>
            <w:tcW w:w="92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tabs>
                <w:tab w:val="left" w:pos="720"/>
              </w:tabs>
              <w:spacing w:line="240" w:lineRule="auto"/>
              <w:ind w:left="720" w:hanging="360"/>
              <w:rPr>
                <w:rFonts w:ascii="Times New Roman" w:hAnsi="Times New Roman" w:cs="Times New Roman"/>
                <w:sz w:val="20"/>
                <w:szCs w:val="20"/>
                <w:lang w:val="en-US"/>
              </w:rPr>
            </w:pPr>
            <w:r w:rsidRPr="00D730DD">
              <w:rPr>
                <w:rFonts w:ascii="Times New Roman" w:hAnsi="Times New Roman" w:cs="Times New Roman"/>
                <w:sz w:val="20"/>
                <w:szCs w:val="20"/>
                <w:lang w:val="en-US"/>
              </w:rPr>
              <w:t>5.</w:t>
            </w:r>
            <w:r w:rsidRPr="00D730DD">
              <w:rPr>
                <w:rFonts w:ascii="Times New Roman" w:hAnsi="Times New Roman" w:cs="Times New Roman"/>
                <w:sz w:val="20"/>
                <w:szCs w:val="20"/>
                <w:lang w:val="en-US"/>
              </w:rPr>
              <w:tab/>
            </w:r>
          </w:p>
        </w:tc>
        <w:tc>
          <w:tcPr>
            <w:tcW w:w="7087"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Bacterial infections. Ulcerative-necrotic damages of oral mucosa.</w:t>
            </w:r>
          </w:p>
        </w:tc>
        <w:tc>
          <w:tcPr>
            <w:tcW w:w="965"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uk-UA"/>
              </w:rPr>
            </w:pPr>
            <w:r w:rsidRPr="00D730DD">
              <w:rPr>
                <w:rFonts w:ascii="Times New Roman" w:hAnsi="Times New Roman" w:cs="Times New Roman"/>
                <w:sz w:val="20"/>
                <w:szCs w:val="20"/>
                <w:lang w:val="uk-UA"/>
              </w:rPr>
              <w:t>31.10</w:t>
            </w:r>
          </w:p>
        </w:tc>
      </w:tr>
      <w:tr w:rsidR="008E0332" w:rsidRPr="00D730DD" w:rsidTr="00DE6CCA">
        <w:tc>
          <w:tcPr>
            <w:tcW w:w="92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tabs>
                <w:tab w:val="left" w:pos="720"/>
              </w:tabs>
              <w:spacing w:line="240" w:lineRule="auto"/>
              <w:ind w:left="720" w:hanging="360"/>
              <w:rPr>
                <w:rFonts w:ascii="Times New Roman" w:hAnsi="Times New Roman" w:cs="Times New Roman"/>
                <w:sz w:val="20"/>
                <w:szCs w:val="20"/>
                <w:lang w:val="en-US"/>
              </w:rPr>
            </w:pPr>
            <w:r w:rsidRPr="00D730DD">
              <w:rPr>
                <w:rFonts w:ascii="Times New Roman" w:hAnsi="Times New Roman" w:cs="Times New Roman"/>
                <w:sz w:val="20"/>
                <w:szCs w:val="20"/>
                <w:lang w:val="en-US"/>
              </w:rPr>
              <w:t>6.</w:t>
            </w:r>
            <w:r w:rsidRPr="00D730DD">
              <w:rPr>
                <w:rFonts w:ascii="Times New Roman" w:hAnsi="Times New Roman" w:cs="Times New Roman"/>
                <w:sz w:val="20"/>
                <w:szCs w:val="20"/>
                <w:lang w:val="en-US"/>
              </w:rPr>
              <w:tab/>
            </w:r>
          </w:p>
        </w:tc>
        <w:tc>
          <w:tcPr>
            <w:tcW w:w="7087"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Changes of oral mucosa in allergies and immunologic diseases. Immune-mediated diseases (pemphigus, pemphigoid, lichen planus).</w:t>
            </w:r>
          </w:p>
        </w:tc>
        <w:tc>
          <w:tcPr>
            <w:tcW w:w="965"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uk-UA"/>
              </w:rPr>
            </w:pPr>
            <w:r w:rsidRPr="00D730DD">
              <w:rPr>
                <w:rFonts w:ascii="Times New Roman" w:hAnsi="Times New Roman" w:cs="Times New Roman"/>
                <w:sz w:val="20"/>
                <w:szCs w:val="20"/>
                <w:lang w:val="uk-UA"/>
              </w:rPr>
              <w:t>14.11</w:t>
            </w:r>
          </w:p>
        </w:tc>
      </w:tr>
      <w:tr w:rsidR="008E0332" w:rsidRPr="00D730DD" w:rsidTr="00DE6CCA">
        <w:tc>
          <w:tcPr>
            <w:tcW w:w="92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tabs>
                <w:tab w:val="left" w:pos="720"/>
              </w:tabs>
              <w:spacing w:line="240" w:lineRule="auto"/>
              <w:ind w:left="720" w:hanging="360"/>
              <w:rPr>
                <w:rFonts w:ascii="Times New Roman" w:hAnsi="Times New Roman" w:cs="Times New Roman"/>
                <w:sz w:val="20"/>
                <w:szCs w:val="20"/>
                <w:lang w:val="en-US"/>
              </w:rPr>
            </w:pPr>
            <w:r w:rsidRPr="00D730DD">
              <w:rPr>
                <w:rFonts w:ascii="Times New Roman" w:hAnsi="Times New Roman" w:cs="Times New Roman"/>
                <w:sz w:val="20"/>
                <w:szCs w:val="20"/>
                <w:lang w:val="en-US"/>
              </w:rPr>
              <w:t>7.</w:t>
            </w:r>
            <w:r w:rsidRPr="00D730DD">
              <w:rPr>
                <w:rFonts w:ascii="Times New Roman" w:hAnsi="Times New Roman" w:cs="Times New Roman"/>
                <w:sz w:val="20"/>
                <w:szCs w:val="20"/>
                <w:lang w:val="en-US"/>
              </w:rPr>
              <w:tab/>
            </w:r>
          </w:p>
        </w:tc>
        <w:tc>
          <w:tcPr>
            <w:tcW w:w="7087"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Oral manifestations of cardiovascular, endocrine, gastrointestinal diseases and hematological disorders.</w:t>
            </w:r>
          </w:p>
        </w:tc>
        <w:tc>
          <w:tcPr>
            <w:tcW w:w="965"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uk-UA"/>
              </w:rPr>
            </w:pPr>
            <w:r w:rsidRPr="00D730DD">
              <w:rPr>
                <w:rFonts w:ascii="Times New Roman" w:hAnsi="Times New Roman" w:cs="Times New Roman"/>
                <w:sz w:val="20"/>
                <w:szCs w:val="20"/>
                <w:lang w:val="uk-UA"/>
              </w:rPr>
              <w:t>28.11</w:t>
            </w:r>
          </w:p>
        </w:tc>
      </w:tr>
      <w:tr w:rsidR="008E0332" w:rsidRPr="00D730DD" w:rsidTr="00DE6CCA">
        <w:tc>
          <w:tcPr>
            <w:tcW w:w="92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tabs>
                <w:tab w:val="left" w:pos="720"/>
              </w:tabs>
              <w:spacing w:line="240" w:lineRule="auto"/>
              <w:ind w:left="720" w:hanging="360"/>
              <w:rPr>
                <w:rFonts w:ascii="Times New Roman" w:hAnsi="Times New Roman" w:cs="Times New Roman"/>
                <w:sz w:val="20"/>
                <w:szCs w:val="20"/>
                <w:lang w:val="en-US"/>
              </w:rPr>
            </w:pPr>
            <w:r w:rsidRPr="00D730DD">
              <w:rPr>
                <w:rFonts w:ascii="Times New Roman" w:hAnsi="Times New Roman" w:cs="Times New Roman"/>
                <w:sz w:val="20"/>
                <w:szCs w:val="20"/>
                <w:lang w:val="en-US"/>
              </w:rPr>
              <w:t>8.</w:t>
            </w:r>
            <w:r w:rsidRPr="00D730DD">
              <w:rPr>
                <w:rFonts w:ascii="Times New Roman" w:hAnsi="Times New Roman" w:cs="Times New Roman"/>
                <w:sz w:val="20"/>
                <w:szCs w:val="20"/>
                <w:lang w:val="en-US"/>
              </w:rPr>
              <w:tab/>
            </w:r>
          </w:p>
        </w:tc>
        <w:tc>
          <w:tcPr>
            <w:tcW w:w="7087"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Tongue disorders.</w:t>
            </w:r>
            <w:r w:rsidRPr="00D730DD">
              <w:rPr>
                <w:rFonts w:ascii="Times New Roman" w:hAnsi="Times New Roman" w:cs="Times New Roman"/>
                <w:sz w:val="20"/>
                <w:szCs w:val="20"/>
                <w:lang w:val="uk-UA"/>
              </w:rPr>
              <w:t xml:space="preserve"> </w:t>
            </w:r>
            <w:r w:rsidRPr="00D730DD">
              <w:rPr>
                <w:rFonts w:ascii="Times New Roman" w:hAnsi="Times New Roman" w:cs="Times New Roman"/>
                <w:sz w:val="20"/>
                <w:szCs w:val="20"/>
                <w:lang w:val="de-DE"/>
              </w:rPr>
              <w:t>Cheilitis. Etiology, pathogenesis.</w:t>
            </w:r>
            <w:r w:rsidRPr="00D730DD">
              <w:rPr>
                <w:rFonts w:ascii="Times New Roman" w:hAnsi="Times New Roman" w:cs="Times New Roman"/>
                <w:sz w:val="20"/>
                <w:szCs w:val="20"/>
                <w:lang w:val="en-US"/>
              </w:rPr>
              <w:t xml:space="preserve"> Oral premalignancy. Clinic, diagnosis, dentist’s tactics.</w:t>
            </w:r>
          </w:p>
        </w:tc>
        <w:tc>
          <w:tcPr>
            <w:tcW w:w="965"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uk-UA"/>
              </w:rPr>
            </w:pPr>
            <w:r w:rsidRPr="00D730DD">
              <w:rPr>
                <w:rFonts w:ascii="Times New Roman" w:hAnsi="Times New Roman" w:cs="Times New Roman"/>
                <w:sz w:val="20"/>
                <w:szCs w:val="20"/>
                <w:lang w:val="uk-UA"/>
              </w:rPr>
              <w:t>12.12</w:t>
            </w:r>
          </w:p>
        </w:tc>
      </w:tr>
    </w:tbl>
    <w:p w:rsidR="008E0332" w:rsidRPr="00D730DD" w:rsidRDefault="008E0332" w:rsidP="001F470D">
      <w:pPr>
        <w:spacing w:line="240" w:lineRule="auto"/>
        <w:jc w:val="both"/>
        <w:rPr>
          <w:rFonts w:ascii="Times New Roman" w:hAnsi="Times New Roman" w:cs="Times New Roman"/>
          <w:sz w:val="20"/>
          <w:szCs w:val="20"/>
          <w:lang w:val="en-US"/>
        </w:rPr>
      </w:pPr>
    </w:p>
    <w:p w:rsidR="008E0332" w:rsidRPr="00D730DD" w:rsidRDefault="008E0332" w:rsidP="001F470D">
      <w:pPr>
        <w:spacing w:line="240" w:lineRule="auto"/>
        <w:jc w:val="both"/>
        <w:rPr>
          <w:rFonts w:ascii="Times New Roman" w:hAnsi="Times New Roman" w:cs="Times New Roman"/>
          <w:sz w:val="20"/>
          <w:szCs w:val="20"/>
        </w:rPr>
      </w:pPr>
    </w:p>
    <w:p w:rsidR="008E0332" w:rsidRPr="00D730DD" w:rsidRDefault="008E0332" w:rsidP="001F470D">
      <w:pPr>
        <w:spacing w:line="240" w:lineRule="auto"/>
        <w:ind w:firstLine="709"/>
        <w:jc w:val="center"/>
        <w:rPr>
          <w:rFonts w:ascii="Times New Roman" w:hAnsi="Times New Roman" w:cs="Times New Roman"/>
          <w:b/>
          <w:bCs/>
          <w:sz w:val="20"/>
          <w:szCs w:val="20"/>
          <w:lang w:val="uk-UA"/>
        </w:rPr>
      </w:pPr>
      <w:r w:rsidRPr="00D730DD">
        <w:rPr>
          <w:rFonts w:ascii="Times New Roman" w:hAnsi="Times New Roman" w:cs="Times New Roman"/>
          <w:b/>
          <w:bCs/>
          <w:sz w:val="20"/>
          <w:szCs w:val="20"/>
          <w:lang w:val="en-US"/>
        </w:rPr>
        <w:t xml:space="preserve">Plan of practical lessons in therapeutic dentistry for </w:t>
      </w:r>
      <w:r w:rsidRPr="00D730DD">
        <w:rPr>
          <w:rFonts w:ascii="Times New Roman" w:hAnsi="Times New Roman" w:cs="Times New Roman"/>
          <w:b/>
          <w:bCs/>
          <w:sz w:val="20"/>
          <w:szCs w:val="20"/>
          <w:lang w:val="uk-UA"/>
        </w:rPr>
        <w:t>5</w:t>
      </w:r>
      <w:r w:rsidRPr="00D730DD">
        <w:rPr>
          <w:rFonts w:ascii="Times New Roman" w:hAnsi="Times New Roman" w:cs="Times New Roman"/>
          <w:b/>
          <w:bCs/>
          <w:sz w:val="20"/>
          <w:szCs w:val="20"/>
          <w:lang w:val="en-US"/>
        </w:rPr>
        <w:t xml:space="preserve">-th year </w:t>
      </w:r>
    </w:p>
    <w:p w:rsidR="008E0332" w:rsidRPr="00D730DD" w:rsidRDefault="008E0332" w:rsidP="001F470D">
      <w:pPr>
        <w:spacing w:line="240" w:lineRule="auto"/>
        <w:ind w:firstLine="709"/>
        <w:jc w:val="center"/>
        <w:rPr>
          <w:rFonts w:ascii="Times New Roman" w:hAnsi="Times New Roman" w:cs="Times New Roman"/>
          <w:b/>
          <w:bCs/>
          <w:sz w:val="20"/>
          <w:szCs w:val="20"/>
          <w:lang w:val="uk-UA"/>
        </w:rPr>
      </w:pPr>
      <w:r w:rsidRPr="00D730DD">
        <w:rPr>
          <w:rFonts w:ascii="Times New Roman" w:hAnsi="Times New Roman" w:cs="Times New Roman"/>
          <w:b/>
          <w:bCs/>
          <w:sz w:val="20"/>
          <w:szCs w:val="20"/>
          <w:lang w:val="en-US"/>
        </w:rPr>
        <w:t xml:space="preserve">English-medium students (9-th term, </w:t>
      </w:r>
      <w:r w:rsidRPr="00D730DD">
        <w:rPr>
          <w:rFonts w:ascii="Times New Roman" w:hAnsi="Times New Roman" w:cs="Times New Roman"/>
          <w:b/>
          <w:bCs/>
          <w:sz w:val="20"/>
          <w:szCs w:val="20"/>
          <w:lang w:val="uk-UA"/>
        </w:rPr>
        <w:t>114</w:t>
      </w:r>
      <w:r w:rsidRPr="00D730DD">
        <w:rPr>
          <w:rFonts w:ascii="Times New Roman" w:hAnsi="Times New Roman" w:cs="Times New Roman"/>
          <w:b/>
          <w:bCs/>
          <w:sz w:val="20"/>
          <w:szCs w:val="20"/>
          <w:lang w:val="en-US"/>
        </w:rPr>
        <w:t xml:space="preserve"> hours)</w:t>
      </w:r>
    </w:p>
    <w:p w:rsidR="008E0332" w:rsidRPr="00D730DD" w:rsidRDefault="008E0332" w:rsidP="001F470D">
      <w:pPr>
        <w:spacing w:line="240" w:lineRule="auto"/>
        <w:ind w:firstLine="709"/>
        <w:jc w:val="center"/>
        <w:rPr>
          <w:rFonts w:ascii="Times New Roman" w:hAnsi="Times New Roman" w:cs="Times New Roman"/>
          <w:sz w:val="20"/>
          <w:szCs w:val="20"/>
          <w:lang w:val="uk-UA"/>
        </w:rPr>
      </w:pP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70"/>
        <w:gridCol w:w="8031"/>
        <w:gridCol w:w="992"/>
      </w:tblGrid>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b/>
                <w:sz w:val="20"/>
                <w:szCs w:val="20"/>
                <w:lang w:val="uk-UA"/>
              </w:rPr>
            </w:pPr>
            <w:r w:rsidRPr="00D730DD">
              <w:rPr>
                <w:rFonts w:ascii="Times New Roman" w:hAnsi="Times New Roman" w:cs="Times New Roman"/>
                <w:b/>
                <w:sz w:val="20"/>
                <w:szCs w:val="20"/>
                <w:lang w:val="en-US"/>
              </w:rPr>
              <w:t xml:space="preserve">Theme </w:t>
            </w:r>
            <w:r w:rsidRPr="00D730DD">
              <w:rPr>
                <w:rFonts w:ascii="Times New Roman" w:hAnsi="Times New Roman" w:cs="Times New Roman"/>
                <w:b/>
                <w:sz w:val="20"/>
                <w:szCs w:val="20"/>
                <w:lang w:val="uk-UA"/>
              </w:rPr>
              <w:t>№</w:t>
            </w: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Topic of the lesson</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Hours</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Structure of oral mucosa. Anatomy, histology, physiology. Clinical meaning. Anatomical-physiological peculiarities of tongue mucosa. </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6</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Pathogenetical security mechanisms and factors that promote rise of oral mucosa diseases. Saliva. Quantitative and qualitative composition. Clinical meaning of salivation disorders. Security properties of saliva. Microflora of oral cavity.  </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6</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Peculiarities of patient examination with oral mucosa pathology. Primary and secondary morphological elements of oral mucosa damage. Medical documentation.</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6</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Classification of oral mucosa pathology. Leukoplakia. Chemical injury of oral mucosa. Etiology, clinic, differential diagnosis, treatment.</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6</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Physical injury of oral mucosa. Galvanism. Radiation sickness. Prevention. Emergency.   </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6</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pStyle w:val="2"/>
              <w:rPr>
                <w:sz w:val="20"/>
                <w:szCs w:val="20"/>
              </w:rPr>
            </w:pPr>
            <w:r w:rsidRPr="00D730DD">
              <w:rPr>
                <w:sz w:val="20"/>
                <w:szCs w:val="20"/>
              </w:rPr>
              <w:t>Viral infections of oral mucosa. Acute herpetic stomatitis, herpes zoster, herpes labialis.</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Oral manifestations of AIDS. AIDS prevention.</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6</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Alteration diseases of oral mucosa. Etiology, pathogenesis, classification, clinic, differential diagnosis, treatment. Ulcerative-necrotic gingivostomatitis (Vincent). Etiology, pathogenesis, clinic, differential diagnosis, treatment. </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6</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Oral manifestations of syphilis. Tuberculosis of oral mucosa.</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6</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pStyle w:val="2"/>
              <w:rPr>
                <w:sz w:val="20"/>
                <w:szCs w:val="20"/>
              </w:rPr>
            </w:pPr>
            <w:r w:rsidRPr="00D730DD">
              <w:rPr>
                <w:sz w:val="20"/>
                <w:szCs w:val="20"/>
              </w:rPr>
              <w:t>Fungal and protozoal diseases. Clinic, differential diagnosis, treatment.</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Reactions of immediate hypersensitivity.  Anaphylactic shock. Quincke’s oedema.</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Cell-mediated immunity - delayed hypersensitivity reactions. Recurrent aphthous stomatitis, allergic contact stomatitis erythema multiforme.</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Oral manifestations of immune-mediated dermatologic diseases. Pemphigus, pemphigoid. Lichen planus. Lupus erythematosus.</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Oral manifestations of hematologic disorders. </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Oral manifestations of cardiovascular, endocrine and gastrointestinal diseases.</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Tongue disorders. Neurological tongue diseases.</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Lip lesions (cheilitis). Classification. Etiology, clinic, diagnosis, differential diagnosis. Treatment, prevention.</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Oral premalignancy. Clinic. Treatment.</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Mistakes and complications in diagnosis and treatment of oral mucosa pathology. Physical methods in treatment of oral mucosa diseases.</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Physical methods in complex treatment of oral mucosa pathology. Peculiarities of oral cavity hygiene.</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r w:rsidR="008E0332" w:rsidRPr="00D730DD" w:rsidTr="00DE6CCA">
        <w:tc>
          <w:tcPr>
            <w:tcW w:w="970"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0"/>
                <w:numId w:val="1"/>
              </w:numPr>
              <w:spacing w:after="0" w:line="240" w:lineRule="auto"/>
              <w:ind w:hanging="720"/>
              <w:rPr>
                <w:rFonts w:ascii="Times New Roman" w:hAnsi="Times New Roman" w:cs="Times New Roman"/>
                <w:sz w:val="20"/>
                <w:szCs w:val="20"/>
                <w:lang w:val="en-US"/>
              </w:rPr>
            </w:pPr>
          </w:p>
        </w:tc>
        <w:tc>
          <w:tcPr>
            <w:tcW w:w="8031"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Conclusion session.</w:t>
            </w:r>
          </w:p>
        </w:tc>
        <w:tc>
          <w:tcPr>
            <w:tcW w:w="99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r>
    </w:tbl>
    <w:p w:rsidR="008E0332" w:rsidRPr="00D730DD" w:rsidRDefault="008E0332" w:rsidP="001F470D">
      <w:pPr>
        <w:pStyle w:val="a3"/>
        <w:widowControl/>
        <w:rPr>
          <w:sz w:val="20"/>
          <w:szCs w:val="20"/>
          <w:lang w:val="uk-UA"/>
        </w:rPr>
      </w:pPr>
      <w:r w:rsidRPr="00D730DD">
        <w:rPr>
          <w:sz w:val="20"/>
          <w:szCs w:val="20"/>
        </w:rPr>
        <w:t xml:space="preserve">Plan of out of class work in therapeutic dentistry for 5-th year </w:t>
      </w:r>
    </w:p>
    <w:p w:rsidR="008E0332" w:rsidRPr="00D730DD" w:rsidRDefault="008E0332" w:rsidP="001F470D">
      <w:pPr>
        <w:pStyle w:val="a3"/>
        <w:widowControl/>
        <w:rPr>
          <w:sz w:val="20"/>
          <w:szCs w:val="20"/>
        </w:rPr>
      </w:pPr>
      <w:r w:rsidRPr="00D730DD">
        <w:rPr>
          <w:sz w:val="20"/>
          <w:szCs w:val="20"/>
        </w:rPr>
        <w:t>English-medium students (9-th term, 86 hours)</w:t>
      </w:r>
    </w:p>
    <w:p w:rsidR="008E0332" w:rsidRPr="00D730DD" w:rsidRDefault="008E0332" w:rsidP="001F470D">
      <w:pPr>
        <w:spacing w:line="240" w:lineRule="auto"/>
        <w:jc w:val="both"/>
        <w:rPr>
          <w:rFonts w:ascii="Times New Roman" w:hAnsi="Times New Roman" w:cs="Times New Roman"/>
          <w:sz w:val="20"/>
          <w:szCs w:val="2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9072"/>
      </w:tblGrid>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en-US"/>
              </w:rPr>
              <w:t>1</w:t>
            </w:r>
            <w:r w:rsidRPr="00D730DD">
              <w:rPr>
                <w:rFonts w:ascii="Times New Roman" w:hAnsi="Times New Roman" w:cs="Times New Roman"/>
                <w:sz w:val="20"/>
                <w:szCs w:val="20"/>
                <w:lang w:val="uk-UA"/>
              </w:rPr>
              <w:t>.</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Study of the structure of oral mucosa and elements of its injury (pictures, scheme).</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Method of the simple and broadened stomatoscopy.</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3.</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Material obtaining for cytological investigations.</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4.</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Material obtaining for microbiological investigation.</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5.</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Microphlora of oral cavity</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6.</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Special methods of investigation of patients with oral mucosa pathology</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7.</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Laboratory methods of investigation of patients with oral mucosa pathology</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8.</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Anamnesis of patients with oral mucosa pathology</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9.</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Trauma of oral mucosa</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10.</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Treatment of viral diseases of oral mucosa</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11.</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Scheme of alteration inflammation development in oral cavity</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12.</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Differential diagnosis of oral manifestations of specific infectious diseases</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13.</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Criteria for the diagnostic of fungal infectious of oral mucosa.</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14.</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AIDS. Epidemiology, clinic, diagnostic, treatment, prophylaxis.</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15.</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Reactions of immediate hypersensitivity. Mechanism of development (Table).</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16.</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T-cell immune reactions - delayed hypersensitivity (Table). </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lastRenderedPageBreak/>
              <w:t>17.</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Allergological methods of investigation.</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18.</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First aid rendering in the case of anaphylactic hypersensitivity (scheme). Medications. Prescriptions.</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19.</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Differential diagnosis of autoimmune dermatitis</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20.</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Oral manifestations of exogenous intoxications. Clinic, treatment.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21.</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Peculiarities of patient examination with hematologic disorders</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22.</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Peculiarities of dental aid in patients with leukemia</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23.</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Diagnostic of glossalgia and glossodynia</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24.</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Differential diagnosis of cheilitis</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25.</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Physical methods of treatment of oral mucosa pathology</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26.</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Peculiarities of oral cavity hygiene in patients with oral mucosa pathology</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27.</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uk-UA"/>
              </w:rPr>
            </w:pPr>
            <w:r w:rsidRPr="00D730DD">
              <w:rPr>
                <w:rFonts w:ascii="Times New Roman" w:hAnsi="Times New Roman" w:cs="Times New Roman"/>
                <w:sz w:val="20"/>
                <w:szCs w:val="20"/>
                <w:lang w:val="en-US"/>
              </w:rPr>
              <w:t>History of disease</w:t>
            </w:r>
            <w:r w:rsidRPr="00D730DD">
              <w:rPr>
                <w:rFonts w:ascii="Times New Roman" w:hAnsi="Times New Roman" w:cs="Times New Roman"/>
                <w:sz w:val="20"/>
                <w:szCs w:val="20"/>
                <w:lang w:val="uk-UA"/>
              </w:rPr>
              <w:t>.</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28.</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Test control.</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29.</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numPr>
                <w:ilvl w:val="12"/>
                <w:numId w:val="0"/>
              </w:num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Each student has to compose two test tasks.</w:t>
            </w:r>
          </w:p>
        </w:tc>
      </w:tr>
      <w:tr w:rsidR="008E0332" w:rsidRPr="00D730DD" w:rsidTr="00DE6CCA">
        <w:tc>
          <w:tcPr>
            <w:tcW w:w="779"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30.</w:t>
            </w:r>
          </w:p>
        </w:tc>
        <w:tc>
          <w:tcPr>
            <w:tcW w:w="9072" w:type="dxa"/>
            <w:tcBorders>
              <w:top w:val="single" w:sz="6" w:space="0" w:color="auto"/>
              <w:left w:val="single" w:sz="6" w:space="0" w:color="auto"/>
              <w:bottom w:val="single" w:sz="6" w:space="0" w:color="auto"/>
              <w:right w:val="single" w:sz="6" w:space="0" w:color="auto"/>
            </w:tcBorders>
          </w:tcPr>
          <w:p w:rsidR="008E0332" w:rsidRPr="00D730DD" w:rsidRDefault="008E0332" w:rsidP="001F470D">
            <w:pPr>
              <w:spacing w:line="240" w:lineRule="auto"/>
              <w:jc w:val="both"/>
              <w:rPr>
                <w:rFonts w:ascii="Times New Roman" w:hAnsi="Times New Roman" w:cs="Times New Roman"/>
                <w:sz w:val="20"/>
                <w:szCs w:val="20"/>
                <w:lang w:val="en-US"/>
              </w:rPr>
            </w:pPr>
            <w:r w:rsidRPr="00D730DD">
              <w:rPr>
                <w:rFonts w:ascii="Times New Roman" w:hAnsi="Times New Roman" w:cs="Times New Roman"/>
                <w:sz w:val="20"/>
                <w:szCs w:val="20"/>
                <w:lang w:val="en-US"/>
              </w:rPr>
              <w:t>Solution of situational tasks.</w:t>
            </w:r>
          </w:p>
        </w:tc>
      </w:tr>
    </w:tbl>
    <w:p w:rsidR="008E0332" w:rsidRPr="00D730DD" w:rsidRDefault="008E0332" w:rsidP="001F470D">
      <w:pPr>
        <w:spacing w:line="240" w:lineRule="auto"/>
        <w:jc w:val="both"/>
        <w:rPr>
          <w:rFonts w:ascii="Times New Roman" w:hAnsi="Times New Roman" w:cs="Times New Roman"/>
          <w:sz w:val="20"/>
          <w:szCs w:val="20"/>
          <w:lang w:val="en-US"/>
        </w:rPr>
      </w:pPr>
    </w:p>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pacing w:val="26"/>
          <w:sz w:val="20"/>
          <w:szCs w:val="20"/>
          <w:lang w:val="en-US"/>
        </w:rPr>
        <w:t>LECTURE</w:t>
      </w:r>
      <w:r w:rsidRPr="00D730DD">
        <w:rPr>
          <w:rFonts w:ascii="Times New Roman" w:hAnsi="Times New Roman" w:cs="Times New Roman"/>
          <w:b/>
          <w:caps/>
          <w:spacing w:val="26"/>
          <w:sz w:val="20"/>
          <w:szCs w:val="20"/>
          <w:lang w:val="en-US"/>
        </w:rPr>
        <w:t xml:space="preserve"> lessons schedule of oral surgery</w:t>
      </w:r>
      <w:r w:rsidRPr="00D730DD">
        <w:rPr>
          <w:rFonts w:ascii="Times New Roman" w:hAnsi="Times New Roman" w:cs="Times New Roman"/>
          <w:b/>
          <w:spacing w:val="26"/>
          <w:sz w:val="20"/>
          <w:szCs w:val="20"/>
          <w:lang w:val="en-US"/>
        </w:rPr>
        <w:br/>
      </w:r>
      <w:r w:rsidRPr="00D730DD">
        <w:rPr>
          <w:rFonts w:ascii="Times New Roman" w:hAnsi="Times New Roman" w:cs="Times New Roman"/>
          <w:b/>
          <w:sz w:val="20"/>
          <w:szCs w:val="20"/>
          <w:lang w:val="en-US"/>
        </w:rPr>
        <w:t xml:space="preserve">for English-medium students of 5th year education on dentistry faculty </w:t>
      </w:r>
      <w:r w:rsidRPr="00D730DD">
        <w:rPr>
          <w:rFonts w:ascii="Times New Roman" w:hAnsi="Times New Roman" w:cs="Times New Roman"/>
          <w:b/>
          <w:sz w:val="20"/>
          <w:szCs w:val="20"/>
          <w:lang w:val="en-US"/>
        </w:rPr>
        <w:br/>
        <w:t>in 9th term of 2012-2013 academic year.</w:t>
      </w:r>
    </w:p>
    <w:p w:rsidR="008E0332" w:rsidRPr="00D730DD" w:rsidRDefault="008E0332" w:rsidP="001F470D">
      <w:pPr>
        <w:spacing w:line="240" w:lineRule="auto"/>
        <w:jc w:val="center"/>
        <w:rPr>
          <w:rFonts w:ascii="Times New Roman" w:hAnsi="Times New Roman" w:cs="Times New Roman"/>
          <w:b/>
          <w:sz w:val="20"/>
          <w:szCs w:val="20"/>
          <w:lang w:val="en-US"/>
        </w:rPr>
      </w:pPr>
    </w:p>
    <w:tbl>
      <w:tblPr>
        <w:tblW w:w="103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186"/>
        <w:gridCol w:w="1261"/>
        <w:gridCol w:w="1401"/>
        <w:gridCol w:w="2101"/>
      </w:tblGrid>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b/>
                <w:sz w:val="20"/>
                <w:szCs w:val="20"/>
              </w:rPr>
            </w:pPr>
            <w:r w:rsidRPr="00D730DD">
              <w:rPr>
                <w:rFonts w:ascii="Times New Roman" w:hAnsi="Times New Roman" w:cs="Times New Roman"/>
                <w:b/>
                <w:sz w:val="20"/>
                <w:szCs w:val="20"/>
              </w:rPr>
              <w:t>№</w:t>
            </w:r>
          </w:p>
        </w:tc>
        <w:tc>
          <w:tcPr>
            <w:tcW w:w="5186"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Topic title</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Hours</w:t>
            </w:r>
          </w:p>
        </w:tc>
        <w:tc>
          <w:tcPr>
            <w:tcW w:w="1401"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Date</w:t>
            </w:r>
          </w:p>
        </w:tc>
        <w:tc>
          <w:tcPr>
            <w:tcW w:w="2101"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Lecturer</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1</w:t>
            </w: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Management of oral pathologic lesions. Examination and diagnostic methods. Soft tissue biopsy technique and surgical principles. Intraosseous, hard tissue biopsy techniques and surgical principles.</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03</w:t>
            </w:r>
            <w:r w:rsidRPr="00D730DD">
              <w:rPr>
                <w:rFonts w:ascii="Times New Roman" w:hAnsi="Times New Roman" w:cs="Times New Roman"/>
                <w:sz w:val="20"/>
                <w:szCs w:val="20"/>
              </w:rPr>
              <w:t>.09.201</w:t>
            </w:r>
            <w:r w:rsidRPr="00D730DD">
              <w:rPr>
                <w:rFonts w:ascii="Times New Roman" w:hAnsi="Times New Roman" w:cs="Times New Roman"/>
                <w:sz w:val="20"/>
                <w:szCs w:val="20"/>
                <w:lang w:val="en-US"/>
              </w:rPr>
              <w:t>2</w:t>
            </w:r>
          </w:p>
          <w:p w:rsidR="008E0332" w:rsidRPr="00D730DD" w:rsidRDefault="008E0332" w:rsidP="001F470D">
            <w:pPr>
              <w:spacing w:line="240" w:lineRule="auto"/>
              <w:jc w:val="center"/>
              <w:rPr>
                <w:rFonts w:ascii="Times New Roman" w:hAnsi="Times New Roman" w:cs="Times New Roman"/>
                <w:sz w:val="20"/>
                <w:szCs w:val="20"/>
              </w:rPr>
            </w:pPr>
          </w:p>
        </w:tc>
        <w:tc>
          <w:tcPr>
            <w:tcW w:w="21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Prof.</w:t>
            </w:r>
          </w:p>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Vares Ya.E.</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Cysts and cyst-like lesions of the jaws, their surgical management. </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rPr>
              <w:t>1</w:t>
            </w:r>
            <w:r w:rsidRPr="00D730DD">
              <w:rPr>
                <w:rFonts w:ascii="Times New Roman" w:hAnsi="Times New Roman" w:cs="Times New Roman"/>
                <w:sz w:val="20"/>
                <w:szCs w:val="20"/>
                <w:lang w:val="en-US"/>
              </w:rPr>
              <w:t>7</w:t>
            </w:r>
            <w:r w:rsidRPr="00D730DD">
              <w:rPr>
                <w:rFonts w:ascii="Times New Roman" w:hAnsi="Times New Roman" w:cs="Times New Roman"/>
                <w:sz w:val="20"/>
                <w:szCs w:val="20"/>
              </w:rPr>
              <w:t>.</w:t>
            </w:r>
            <w:r w:rsidRPr="00D730DD">
              <w:rPr>
                <w:rFonts w:ascii="Times New Roman" w:hAnsi="Times New Roman" w:cs="Times New Roman"/>
                <w:sz w:val="20"/>
                <w:szCs w:val="20"/>
                <w:lang w:val="en-US"/>
              </w:rPr>
              <w:t>09</w:t>
            </w:r>
            <w:r w:rsidRPr="00D730DD">
              <w:rPr>
                <w:rFonts w:ascii="Times New Roman" w:hAnsi="Times New Roman" w:cs="Times New Roman"/>
                <w:sz w:val="20"/>
                <w:szCs w:val="20"/>
              </w:rPr>
              <w:t>.201</w:t>
            </w:r>
            <w:r w:rsidRPr="00D730DD">
              <w:rPr>
                <w:rFonts w:ascii="Times New Roman" w:hAnsi="Times New Roman" w:cs="Times New Roman"/>
                <w:sz w:val="20"/>
                <w:szCs w:val="20"/>
                <w:lang w:val="en-US"/>
              </w:rPr>
              <w:t>2</w:t>
            </w:r>
          </w:p>
          <w:p w:rsidR="008E0332" w:rsidRPr="00D730DD" w:rsidRDefault="008E0332" w:rsidP="001F470D">
            <w:pPr>
              <w:spacing w:line="240" w:lineRule="auto"/>
              <w:rPr>
                <w:rFonts w:ascii="Times New Roman" w:hAnsi="Times New Roman" w:cs="Times New Roman"/>
                <w:sz w:val="20"/>
                <w:szCs w:val="20"/>
                <w:lang w:val="en-US"/>
              </w:rPr>
            </w:pPr>
          </w:p>
        </w:tc>
        <w:tc>
          <w:tcPr>
            <w:tcW w:w="21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Prof.</w:t>
            </w:r>
          </w:p>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Vares Ya.E.</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3</w:t>
            </w: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Principles of surgical management of jaw tumors. Reconstruction of jaws after removal of oral tumors. Surgical management of benign and malignant tumors of the oral cavity.</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01</w:t>
            </w:r>
            <w:r w:rsidRPr="00D730DD">
              <w:rPr>
                <w:rFonts w:ascii="Times New Roman" w:hAnsi="Times New Roman" w:cs="Times New Roman"/>
                <w:sz w:val="20"/>
                <w:szCs w:val="20"/>
              </w:rPr>
              <w:t>.10.201</w:t>
            </w:r>
            <w:r w:rsidRPr="00D730DD">
              <w:rPr>
                <w:rFonts w:ascii="Times New Roman" w:hAnsi="Times New Roman" w:cs="Times New Roman"/>
                <w:sz w:val="20"/>
                <w:szCs w:val="20"/>
                <w:lang w:val="en-US"/>
              </w:rPr>
              <w:t>2</w:t>
            </w:r>
          </w:p>
        </w:tc>
        <w:tc>
          <w:tcPr>
            <w:tcW w:w="21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            Prof.</w:t>
            </w:r>
          </w:p>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Vares Ya.E.</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4</w:t>
            </w: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Preprosthetic surgery. Principles of patient evaluation and treatment planning. Recontouring of the alveolar ridges. Tori removal. Soft tissue abnormalities. Mandibular and maxillary augmentation. </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rPr>
              <w:t>1</w:t>
            </w:r>
            <w:r w:rsidRPr="00D730DD">
              <w:rPr>
                <w:rFonts w:ascii="Times New Roman" w:hAnsi="Times New Roman" w:cs="Times New Roman"/>
                <w:sz w:val="20"/>
                <w:szCs w:val="20"/>
                <w:lang w:val="en-US"/>
              </w:rPr>
              <w:t>5</w:t>
            </w:r>
            <w:r w:rsidRPr="00D730DD">
              <w:rPr>
                <w:rFonts w:ascii="Times New Roman" w:hAnsi="Times New Roman" w:cs="Times New Roman"/>
                <w:sz w:val="20"/>
                <w:szCs w:val="20"/>
              </w:rPr>
              <w:t>.1</w:t>
            </w:r>
            <w:r w:rsidRPr="00D730DD">
              <w:rPr>
                <w:rFonts w:ascii="Times New Roman" w:hAnsi="Times New Roman" w:cs="Times New Roman"/>
                <w:sz w:val="20"/>
                <w:szCs w:val="20"/>
                <w:lang w:val="en-US"/>
              </w:rPr>
              <w:t>0</w:t>
            </w:r>
            <w:r w:rsidRPr="00D730DD">
              <w:rPr>
                <w:rFonts w:ascii="Times New Roman" w:hAnsi="Times New Roman" w:cs="Times New Roman"/>
                <w:sz w:val="20"/>
                <w:szCs w:val="20"/>
              </w:rPr>
              <w:t>.201</w:t>
            </w:r>
            <w:r w:rsidRPr="00D730DD">
              <w:rPr>
                <w:rFonts w:ascii="Times New Roman" w:hAnsi="Times New Roman" w:cs="Times New Roman"/>
                <w:sz w:val="20"/>
                <w:szCs w:val="20"/>
                <w:lang w:val="en-US"/>
              </w:rPr>
              <w:t>2</w:t>
            </w:r>
          </w:p>
          <w:p w:rsidR="008E0332" w:rsidRPr="00D730DD" w:rsidRDefault="008E0332" w:rsidP="001F470D">
            <w:pPr>
              <w:spacing w:line="240" w:lineRule="auto"/>
              <w:rPr>
                <w:rFonts w:ascii="Times New Roman" w:hAnsi="Times New Roman" w:cs="Times New Roman"/>
                <w:sz w:val="20"/>
                <w:szCs w:val="20"/>
                <w:lang w:val="en-US"/>
              </w:rPr>
            </w:pPr>
          </w:p>
        </w:tc>
        <w:tc>
          <w:tcPr>
            <w:tcW w:w="21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             Prof.</w:t>
            </w:r>
          </w:p>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Vares Ya.E.</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5</w:t>
            </w: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Contemporary implant dentistry. Treatment planning and surgical phase. Biologic consideration for osteointegration. Types of dental implants.</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29</w:t>
            </w:r>
            <w:r w:rsidRPr="00D730DD">
              <w:rPr>
                <w:rFonts w:ascii="Times New Roman" w:hAnsi="Times New Roman" w:cs="Times New Roman"/>
                <w:sz w:val="20"/>
                <w:szCs w:val="20"/>
              </w:rPr>
              <w:t>.1</w:t>
            </w:r>
            <w:r w:rsidRPr="00D730DD">
              <w:rPr>
                <w:rFonts w:ascii="Times New Roman" w:hAnsi="Times New Roman" w:cs="Times New Roman"/>
                <w:sz w:val="20"/>
                <w:szCs w:val="20"/>
                <w:lang w:val="en-US"/>
              </w:rPr>
              <w:t>0</w:t>
            </w:r>
            <w:r w:rsidRPr="00D730DD">
              <w:rPr>
                <w:rFonts w:ascii="Times New Roman" w:hAnsi="Times New Roman" w:cs="Times New Roman"/>
                <w:sz w:val="20"/>
                <w:szCs w:val="20"/>
              </w:rPr>
              <w:t>.201</w:t>
            </w:r>
            <w:r w:rsidRPr="00D730DD">
              <w:rPr>
                <w:rFonts w:ascii="Times New Roman" w:hAnsi="Times New Roman" w:cs="Times New Roman"/>
                <w:sz w:val="20"/>
                <w:szCs w:val="20"/>
                <w:lang w:val="en-US"/>
              </w:rPr>
              <w:t>2</w:t>
            </w:r>
          </w:p>
          <w:p w:rsidR="008E0332" w:rsidRPr="00D730DD" w:rsidRDefault="008E0332" w:rsidP="001F470D">
            <w:pPr>
              <w:spacing w:line="240" w:lineRule="auto"/>
              <w:rPr>
                <w:rFonts w:ascii="Times New Roman" w:hAnsi="Times New Roman" w:cs="Times New Roman"/>
                <w:sz w:val="20"/>
                <w:szCs w:val="20"/>
                <w:lang w:val="en-US"/>
              </w:rPr>
            </w:pPr>
          </w:p>
        </w:tc>
        <w:tc>
          <w:tcPr>
            <w:tcW w:w="21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Prof.</w:t>
            </w:r>
          </w:p>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Vares Ya.E.</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6</w:t>
            </w: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Dentofacial deformities, their causes and principles of correction. Management of patient with orofacial clefts. Embryology and etiologic factors. Treatment of cleft lip and palate.</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12</w:t>
            </w:r>
            <w:r w:rsidRPr="00D730DD">
              <w:rPr>
                <w:rFonts w:ascii="Times New Roman" w:hAnsi="Times New Roman" w:cs="Times New Roman"/>
                <w:sz w:val="20"/>
                <w:szCs w:val="20"/>
              </w:rPr>
              <w:t>.1</w:t>
            </w:r>
            <w:r w:rsidRPr="00D730DD">
              <w:rPr>
                <w:rFonts w:ascii="Times New Roman" w:hAnsi="Times New Roman" w:cs="Times New Roman"/>
                <w:sz w:val="20"/>
                <w:szCs w:val="20"/>
                <w:lang w:val="en-US"/>
              </w:rPr>
              <w:t>1</w:t>
            </w:r>
            <w:r w:rsidRPr="00D730DD">
              <w:rPr>
                <w:rFonts w:ascii="Times New Roman" w:hAnsi="Times New Roman" w:cs="Times New Roman"/>
                <w:sz w:val="20"/>
                <w:szCs w:val="20"/>
              </w:rPr>
              <w:t>.201</w:t>
            </w:r>
            <w:r w:rsidRPr="00D730DD">
              <w:rPr>
                <w:rFonts w:ascii="Times New Roman" w:hAnsi="Times New Roman" w:cs="Times New Roman"/>
                <w:sz w:val="20"/>
                <w:szCs w:val="20"/>
                <w:lang w:val="en-US"/>
              </w:rPr>
              <w:t>2</w:t>
            </w:r>
          </w:p>
          <w:p w:rsidR="008E0332" w:rsidRPr="00D730DD" w:rsidRDefault="008E0332" w:rsidP="001F470D">
            <w:pPr>
              <w:spacing w:line="240" w:lineRule="auto"/>
              <w:rPr>
                <w:rFonts w:ascii="Times New Roman" w:hAnsi="Times New Roman" w:cs="Times New Roman"/>
                <w:sz w:val="20"/>
                <w:szCs w:val="20"/>
                <w:lang w:val="en-US"/>
              </w:rPr>
            </w:pPr>
          </w:p>
        </w:tc>
        <w:tc>
          <w:tcPr>
            <w:tcW w:w="21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Prof.</w:t>
            </w:r>
          </w:p>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Vares Ya.E.</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lastRenderedPageBreak/>
              <w:t>7</w:t>
            </w: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Surgical reconstruction of defects of the jaws. Types of grafts. Modern principles of maxillofacial bone-grafting procedures.</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26</w:t>
            </w:r>
            <w:r w:rsidRPr="00D730DD">
              <w:rPr>
                <w:rFonts w:ascii="Times New Roman" w:hAnsi="Times New Roman" w:cs="Times New Roman"/>
                <w:sz w:val="20"/>
                <w:szCs w:val="20"/>
              </w:rPr>
              <w:t>.1</w:t>
            </w:r>
            <w:r w:rsidRPr="00D730DD">
              <w:rPr>
                <w:rFonts w:ascii="Times New Roman" w:hAnsi="Times New Roman" w:cs="Times New Roman"/>
                <w:sz w:val="20"/>
                <w:szCs w:val="20"/>
                <w:lang w:val="en-US"/>
              </w:rPr>
              <w:t>1</w:t>
            </w:r>
            <w:r w:rsidRPr="00D730DD">
              <w:rPr>
                <w:rFonts w:ascii="Times New Roman" w:hAnsi="Times New Roman" w:cs="Times New Roman"/>
                <w:sz w:val="20"/>
                <w:szCs w:val="20"/>
              </w:rPr>
              <w:t>.201</w:t>
            </w:r>
            <w:r w:rsidRPr="00D730DD">
              <w:rPr>
                <w:rFonts w:ascii="Times New Roman" w:hAnsi="Times New Roman" w:cs="Times New Roman"/>
                <w:sz w:val="20"/>
                <w:szCs w:val="20"/>
                <w:lang w:val="en-US"/>
              </w:rPr>
              <w:t>2</w:t>
            </w:r>
          </w:p>
          <w:p w:rsidR="008E0332" w:rsidRPr="00D730DD" w:rsidRDefault="008E0332" w:rsidP="001F470D">
            <w:pPr>
              <w:spacing w:line="240" w:lineRule="auto"/>
              <w:rPr>
                <w:rFonts w:ascii="Times New Roman" w:hAnsi="Times New Roman" w:cs="Times New Roman"/>
                <w:sz w:val="20"/>
                <w:szCs w:val="20"/>
                <w:lang w:val="en-US"/>
              </w:rPr>
            </w:pPr>
          </w:p>
        </w:tc>
        <w:tc>
          <w:tcPr>
            <w:tcW w:w="21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Prof.</w:t>
            </w:r>
          </w:p>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Vares Ya.E.</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8</w:t>
            </w: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Management of temporomandibular disorders. </w:t>
            </w:r>
          </w:p>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Evaluation and classification of temporomandibular disorders. Treatment of temporomandibular disorders.</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10.12.2012</w:t>
            </w:r>
          </w:p>
        </w:tc>
        <w:tc>
          <w:tcPr>
            <w:tcW w:w="21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Prof.</w:t>
            </w:r>
          </w:p>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Vares Ya.E.</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9</w:t>
            </w: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Facial neuropathology of nontraumatic and</w:t>
            </w:r>
            <w:r w:rsidRPr="00D730DD">
              <w:rPr>
                <w:rFonts w:ascii="Times New Roman" w:hAnsi="Times New Roman" w:cs="Times New Roman"/>
                <w:vanish/>
                <w:sz w:val="20"/>
                <w:szCs w:val="20"/>
                <w:lang w:val="en-US"/>
              </w:rPr>
              <w:t>rigin.nd physical examination.</w:t>
            </w:r>
            <w:r w:rsidRPr="00D730DD">
              <w:rPr>
                <w:rFonts w:ascii="Times New Roman" w:hAnsi="Times New Roman" w:cs="Times New Roman"/>
                <w:sz w:val="20"/>
                <w:szCs w:val="20"/>
                <w:lang w:val="en-US"/>
              </w:rPr>
              <w:t xml:space="preserve">  traumatic origin.</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24.12.2012</w:t>
            </w:r>
          </w:p>
        </w:tc>
        <w:tc>
          <w:tcPr>
            <w:tcW w:w="210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Prof.</w:t>
            </w:r>
          </w:p>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Vares Ya.E.</w:t>
            </w:r>
          </w:p>
        </w:tc>
      </w:tr>
      <w:tr w:rsidR="008E0332" w:rsidRPr="00D730DD" w:rsidTr="00DE6CCA">
        <w:tc>
          <w:tcPr>
            <w:tcW w:w="425"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p>
        </w:tc>
        <w:tc>
          <w:tcPr>
            <w:tcW w:w="5186"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TOTAL</w:t>
            </w:r>
          </w:p>
        </w:tc>
        <w:tc>
          <w:tcPr>
            <w:tcW w:w="1261"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US"/>
              </w:rPr>
            </w:pPr>
            <w:r w:rsidRPr="00D730DD">
              <w:rPr>
                <w:rFonts w:ascii="Times New Roman" w:hAnsi="Times New Roman" w:cs="Times New Roman"/>
                <w:sz w:val="20"/>
                <w:szCs w:val="20"/>
                <w:lang w:val="en-US"/>
              </w:rPr>
              <w:t>18</w:t>
            </w:r>
          </w:p>
        </w:tc>
        <w:tc>
          <w:tcPr>
            <w:tcW w:w="1401"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p>
        </w:tc>
        <w:tc>
          <w:tcPr>
            <w:tcW w:w="2101"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jc w:val="center"/>
              <w:rPr>
                <w:rFonts w:ascii="Times New Roman" w:hAnsi="Times New Roman" w:cs="Times New Roman"/>
                <w:sz w:val="20"/>
                <w:szCs w:val="20"/>
                <w:lang w:val="en-US"/>
              </w:rPr>
            </w:pPr>
          </w:p>
        </w:tc>
      </w:tr>
    </w:tbl>
    <w:p w:rsidR="008E0332" w:rsidRPr="00D730DD" w:rsidRDefault="008E0332" w:rsidP="001F470D">
      <w:pPr>
        <w:spacing w:line="240" w:lineRule="auto"/>
        <w:jc w:val="center"/>
        <w:rPr>
          <w:rFonts w:ascii="Times New Roman" w:eastAsia="Times New Roman" w:hAnsi="Times New Roman" w:cs="Times New Roman"/>
          <w:b/>
          <w:sz w:val="20"/>
          <w:szCs w:val="20"/>
          <w:lang w:val="en-US"/>
        </w:rPr>
      </w:pPr>
      <w:r w:rsidRPr="00D730DD">
        <w:rPr>
          <w:rFonts w:ascii="Times New Roman" w:eastAsia="Times New Roman" w:hAnsi="Times New Roman" w:cs="Times New Roman"/>
          <w:b/>
          <w:caps/>
          <w:spacing w:val="26"/>
          <w:sz w:val="20"/>
          <w:szCs w:val="20"/>
          <w:lang w:val="en-US"/>
        </w:rPr>
        <w:t>Practical lessons schedule of oral surgery</w:t>
      </w:r>
      <w:r w:rsidRPr="00D730DD">
        <w:rPr>
          <w:rFonts w:ascii="Times New Roman" w:eastAsia="Times New Roman" w:hAnsi="Times New Roman" w:cs="Times New Roman"/>
          <w:b/>
          <w:spacing w:val="26"/>
          <w:sz w:val="20"/>
          <w:szCs w:val="20"/>
          <w:lang w:val="en-US"/>
        </w:rPr>
        <w:br/>
      </w:r>
      <w:r w:rsidRPr="00D730DD">
        <w:rPr>
          <w:rFonts w:ascii="Times New Roman" w:eastAsia="Times New Roman" w:hAnsi="Times New Roman" w:cs="Times New Roman"/>
          <w:b/>
          <w:sz w:val="20"/>
          <w:szCs w:val="20"/>
          <w:lang w:val="en-US"/>
        </w:rPr>
        <w:t xml:space="preserve">for English-medium students of the 5th year education on dental faculty </w:t>
      </w:r>
      <w:r w:rsidRPr="00D730DD">
        <w:rPr>
          <w:rFonts w:ascii="Times New Roman" w:eastAsia="Times New Roman" w:hAnsi="Times New Roman" w:cs="Times New Roman"/>
          <w:b/>
          <w:sz w:val="20"/>
          <w:szCs w:val="20"/>
          <w:lang w:val="en-US"/>
        </w:rPr>
        <w:br/>
        <w:t>in autumn semester of 2012-2013 academic year.</w:t>
      </w:r>
    </w:p>
    <w:p w:rsidR="008E0332" w:rsidRPr="00D730DD" w:rsidRDefault="008E0332" w:rsidP="001F470D">
      <w:pPr>
        <w:spacing w:line="240" w:lineRule="auto"/>
        <w:rPr>
          <w:rFonts w:ascii="Times New Roman" w:eastAsia="Times New Roman" w:hAnsi="Times New Roman" w:cs="Times New Roman"/>
          <w:sz w:val="20"/>
          <w:szCs w:val="2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264"/>
        <w:gridCol w:w="1276"/>
        <w:gridCol w:w="1985"/>
      </w:tblGrid>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 xml:space="preserve">№ </w:t>
            </w:r>
          </w:p>
        </w:tc>
        <w:tc>
          <w:tcPr>
            <w:tcW w:w="6264"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TOPIC of LESSON</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Hours</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Independed work</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w:t>
            </w:r>
          </w:p>
        </w:tc>
        <w:tc>
          <w:tcPr>
            <w:tcW w:w="6264"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2</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3</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 xml:space="preserve">Epidemiology, </w:t>
            </w:r>
            <w:r w:rsidRPr="00D730DD">
              <w:rPr>
                <w:rFonts w:ascii="Times New Roman" w:eastAsia="Times New Roman" w:hAnsi="Times New Roman" w:cs="Times New Roman"/>
                <w:sz w:val="20"/>
                <w:szCs w:val="20"/>
                <w:lang w:val="en-US"/>
              </w:rPr>
              <w:t>etiological</w:t>
            </w:r>
            <w:r w:rsidRPr="00D730DD">
              <w:rPr>
                <w:rFonts w:ascii="Times New Roman" w:eastAsia="Times New Roman" w:hAnsi="Times New Roman" w:cs="Times New Roman"/>
                <w:sz w:val="20"/>
                <w:szCs w:val="20"/>
                <w:lang w:val="uk-UA"/>
              </w:rPr>
              <w:t xml:space="preserve"> factors and classification of </w:t>
            </w:r>
            <w:r w:rsidRPr="00D730DD">
              <w:rPr>
                <w:rFonts w:ascii="Times New Roman" w:eastAsia="Times New Roman" w:hAnsi="Times New Roman" w:cs="Times New Roman"/>
                <w:sz w:val="20"/>
                <w:szCs w:val="20"/>
                <w:lang w:val="en-US"/>
              </w:rPr>
              <w:t>oro</w:t>
            </w:r>
            <w:r w:rsidRPr="00D730DD">
              <w:rPr>
                <w:rFonts w:ascii="Times New Roman" w:eastAsia="Times New Roman" w:hAnsi="Times New Roman" w:cs="Times New Roman"/>
                <w:sz w:val="20"/>
                <w:szCs w:val="20"/>
                <w:lang w:val="uk-UA"/>
              </w:rPr>
              <w:t xml:space="preserve">facial </w:t>
            </w:r>
            <w:r w:rsidRPr="00D730DD">
              <w:rPr>
                <w:rFonts w:ascii="Times New Roman" w:eastAsia="Times New Roman" w:hAnsi="Times New Roman" w:cs="Times New Roman"/>
                <w:sz w:val="20"/>
                <w:szCs w:val="20"/>
                <w:lang w:val="en-US"/>
              </w:rPr>
              <w:t xml:space="preserve">region </w:t>
            </w:r>
            <w:r w:rsidRPr="00D730DD">
              <w:rPr>
                <w:rFonts w:ascii="Times New Roman" w:eastAsia="Times New Roman" w:hAnsi="Times New Roman" w:cs="Times New Roman"/>
                <w:sz w:val="20"/>
                <w:szCs w:val="20"/>
                <w:lang w:val="uk-UA"/>
              </w:rPr>
              <w:t xml:space="preserve">tumours. Organization of oncologic help </w:t>
            </w:r>
            <w:r w:rsidRPr="00D730DD">
              <w:rPr>
                <w:rFonts w:ascii="Times New Roman" w:eastAsia="Times New Roman" w:hAnsi="Times New Roman" w:cs="Times New Roman"/>
                <w:sz w:val="20"/>
                <w:szCs w:val="20"/>
                <w:lang w:val="en-US"/>
              </w:rPr>
              <w:t xml:space="preserve">for </w:t>
            </w:r>
            <w:r w:rsidRPr="00D730DD">
              <w:rPr>
                <w:rFonts w:ascii="Times New Roman" w:eastAsia="Times New Roman" w:hAnsi="Times New Roman" w:cs="Times New Roman"/>
                <w:sz w:val="20"/>
                <w:szCs w:val="20"/>
                <w:lang w:val="uk-UA"/>
              </w:rPr>
              <w:t xml:space="preserve">patients with tumours </w:t>
            </w:r>
            <w:r w:rsidRPr="00D730DD">
              <w:rPr>
                <w:rFonts w:ascii="Times New Roman" w:eastAsia="Times New Roman" w:hAnsi="Times New Roman" w:cs="Times New Roman"/>
                <w:sz w:val="20"/>
                <w:szCs w:val="20"/>
                <w:lang w:val="en-US"/>
              </w:rPr>
              <w:t>oro</w:t>
            </w:r>
            <w:r w:rsidRPr="00D730DD">
              <w:rPr>
                <w:rFonts w:ascii="Times New Roman" w:eastAsia="Times New Roman" w:hAnsi="Times New Roman" w:cs="Times New Roman"/>
                <w:sz w:val="20"/>
                <w:szCs w:val="20"/>
                <w:lang w:val="uk-UA"/>
              </w:rPr>
              <w:t xml:space="preserve">facial </w:t>
            </w:r>
            <w:r w:rsidRPr="00D730DD">
              <w:rPr>
                <w:rFonts w:ascii="Times New Roman" w:eastAsia="Times New Roman" w:hAnsi="Times New Roman" w:cs="Times New Roman"/>
                <w:sz w:val="20"/>
                <w:szCs w:val="20"/>
                <w:lang w:val="en-US"/>
              </w:rPr>
              <w:t>region</w:t>
            </w:r>
            <w:r w:rsidRPr="00D730DD">
              <w:rPr>
                <w:rFonts w:ascii="Times New Roman" w:eastAsia="Times New Roman" w:hAnsi="Times New Roman" w:cs="Times New Roman"/>
                <w:sz w:val="20"/>
                <w:szCs w:val="20"/>
                <w:lang w:val="uk-UA"/>
              </w:rPr>
              <w:t>. Health centre system of onkostomatologic</w:t>
            </w:r>
            <w:r w:rsidRPr="00D730DD">
              <w:rPr>
                <w:rFonts w:ascii="Times New Roman" w:eastAsia="Times New Roman" w:hAnsi="Times New Roman" w:cs="Times New Roman"/>
                <w:sz w:val="20"/>
                <w:szCs w:val="20"/>
                <w:lang w:val="en-US"/>
              </w:rPr>
              <w:t>al</w:t>
            </w:r>
            <w:r w:rsidRPr="00D730DD">
              <w:rPr>
                <w:rFonts w:ascii="Times New Roman" w:eastAsia="Times New Roman" w:hAnsi="Times New Roman" w:cs="Times New Roman"/>
                <w:sz w:val="20"/>
                <w:szCs w:val="20"/>
                <w:lang w:val="uk-UA"/>
              </w:rPr>
              <w:t xml:space="preserve"> patients.</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2</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en-US"/>
              </w:rPr>
              <w:t>C</w:t>
            </w:r>
            <w:r w:rsidRPr="00D730DD">
              <w:rPr>
                <w:rFonts w:ascii="Times New Roman" w:eastAsia="Times New Roman" w:hAnsi="Times New Roman" w:cs="Times New Roman"/>
                <w:sz w:val="20"/>
                <w:szCs w:val="20"/>
                <w:lang w:val="uk-UA"/>
              </w:rPr>
              <w:t>ysts of jaws. Classification,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3</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Odontogen</w:t>
            </w:r>
            <w:r w:rsidRPr="00D730DD">
              <w:rPr>
                <w:rFonts w:ascii="Times New Roman" w:eastAsia="Times New Roman" w:hAnsi="Times New Roman" w:cs="Times New Roman"/>
                <w:sz w:val="20"/>
                <w:szCs w:val="20"/>
                <w:lang w:val="en-US"/>
              </w:rPr>
              <w:t>ic</w:t>
            </w:r>
            <w:r w:rsidRPr="00D730DD">
              <w:rPr>
                <w:rFonts w:ascii="Times New Roman" w:eastAsia="Times New Roman" w:hAnsi="Times New Roman" w:cs="Times New Roman"/>
                <w:sz w:val="20"/>
                <w:szCs w:val="20"/>
                <w:lang w:val="uk-UA"/>
              </w:rPr>
              <w:t xml:space="preserve"> tumours of jaws. Classification, clinic,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4</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en-US"/>
              </w:rPr>
              <w:t>Benign</w:t>
            </w:r>
            <w:r w:rsidRPr="00D730DD">
              <w:rPr>
                <w:rFonts w:ascii="Times New Roman" w:eastAsia="Times New Roman" w:hAnsi="Times New Roman" w:cs="Times New Roman"/>
                <w:sz w:val="20"/>
                <w:szCs w:val="20"/>
                <w:lang w:val="uk-UA"/>
              </w:rPr>
              <w:t xml:space="preserve"> tumours of </w:t>
            </w:r>
            <w:r w:rsidRPr="00D730DD">
              <w:rPr>
                <w:rFonts w:ascii="Times New Roman" w:eastAsia="Times New Roman" w:hAnsi="Times New Roman" w:cs="Times New Roman"/>
                <w:sz w:val="20"/>
                <w:szCs w:val="20"/>
                <w:lang w:val="en-US"/>
              </w:rPr>
              <w:t>orofacial region</w:t>
            </w:r>
            <w:r w:rsidRPr="00D730DD">
              <w:rPr>
                <w:rFonts w:ascii="Times New Roman" w:eastAsia="Times New Roman" w:hAnsi="Times New Roman" w:cs="Times New Roman"/>
                <w:sz w:val="20"/>
                <w:szCs w:val="20"/>
                <w:lang w:val="uk-UA"/>
              </w:rPr>
              <w:t xml:space="preserve">. </w:t>
            </w:r>
            <w:r w:rsidRPr="00D730DD">
              <w:rPr>
                <w:rFonts w:ascii="Times New Roman" w:eastAsia="Times New Roman" w:hAnsi="Times New Roman" w:cs="Times New Roman"/>
                <w:sz w:val="20"/>
                <w:szCs w:val="20"/>
                <w:lang w:val="en-US"/>
              </w:rPr>
              <w:t>S</w:t>
            </w:r>
            <w:r w:rsidRPr="00D730DD">
              <w:rPr>
                <w:rFonts w:ascii="Times New Roman" w:eastAsia="Times New Roman" w:hAnsi="Times New Roman" w:cs="Times New Roman"/>
                <w:sz w:val="20"/>
                <w:szCs w:val="20"/>
                <w:lang w:val="uk-UA"/>
              </w:rPr>
              <w:t xml:space="preserve">oft </w:t>
            </w:r>
            <w:r w:rsidRPr="00D730DD">
              <w:rPr>
                <w:rFonts w:ascii="Times New Roman" w:eastAsia="Times New Roman" w:hAnsi="Times New Roman" w:cs="Times New Roman"/>
                <w:sz w:val="20"/>
                <w:szCs w:val="20"/>
                <w:lang w:val="en-US"/>
              </w:rPr>
              <w:t>tissues c</w:t>
            </w:r>
            <w:r w:rsidRPr="00D730DD">
              <w:rPr>
                <w:rFonts w:ascii="Times New Roman" w:eastAsia="Times New Roman" w:hAnsi="Times New Roman" w:cs="Times New Roman"/>
                <w:sz w:val="20"/>
                <w:szCs w:val="20"/>
                <w:lang w:val="uk-UA"/>
              </w:rPr>
              <w:t>yst</w:t>
            </w:r>
            <w:r w:rsidRPr="00D730DD">
              <w:rPr>
                <w:rFonts w:ascii="Times New Roman" w:eastAsia="Times New Roman" w:hAnsi="Times New Roman" w:cs="Times New Roman"/>
                <w:sz w:val="20"/>
                <w:szCs w:val="20"/>
                <w:lang w:val="en-US"/>
              </w:rPr>
              <w:t>s</w:t>
            </w:r>
            <w:r w:rsidRPr="00D730DD">
              <w:rPr>
                <w:rFonts w:ascii="Times New Roman" w:eastAsia="Times New Roman" w:hAnsi="Times New Roman" w:cs="Times New Roman"/>
                <w:sz w:val="20"/>
                <w:szCs w:val="20"/>
                <w:lang w:val="uk-UA"/>
              </w:rPr>
              <w:t>. Classification,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en-US"/>
              </w:rPr>
              <w:t>Benign</w:t>
            </w:r>
            <w:r w:rsidRPr="00D730DD">
              <w:rPr>
                <w:rFonts w:ascii="Times New Roman" w:eastAsia="Times New Roman" w:hAnsi="Times New Roman" w:cs="Times New Roman"/>
                <w:sz w:val="20"/>
                <w:szCs w:val="20"/>
                <w:lang w:val="uk-UA"/>
              </w:rPr>
              <w:t xml:space="preserve"> tumours of jaws. Tumular formations of jaws. Classification,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P</w:t>
            </w:r>
            <w:r w:rsidRPr="00D730DD">
              <w:rPr>
                <w:rFonts w:ascii="Times New Roman" w:eastAsia="Times New Roman" w:hAnsi="Times New Roman" w:cs="Times New Roman"/>
                <w:sz w:val="20"/>
                <w:szCs w:val="20"/>
                <w:lang w:val="en-US"/>
              </w:rPr>
              <w:t>recancer</w:t>
            </w:r>
            <w:r w:rsidRPr="00D730DD">
              <w:rPr>
                <w:rFonts w:ascii="Times New Roman" w:eastAsia="Times New Roman" w:hAnsi="Times New Roman" w:cs="Times New Roman"/>
                <w:sz w:val="20"/>
                <w:szCs w:val="20"/>
                <w:lang w:val="uk-UA"/>
              </w:rPr>
              <w:t xml:space="preserve"> diseases of </w:t>
            </w:r>
            <w:r w:rsidRPr="00D730DD">
              <w:rPr>
                <w:rFonts w:ascii="Times New Roman" w:eastAsia="Times New Roman" w:hAnsi="Times New Roman" w:cs="Times New Roman"/>
                <w:sz w:val="20"/>
                <w:szCs w:val="20"/>
                <w:lang w:val="en-US"/>
              </w:rPr>
              <w:t>orofacial region and oral cavity</w:t>
            </w:r>
            <w:r w:rsidRPr="00D730DD">
              <w:rPr>
                <w:rFonts w:ascii="Times New Roman" w:eastAsia="Times New Roman" w:hAnsi="Times New Roman" w:cs="Times New Roman"/>
                <w:sz w:val="20"/>
                <w:szCs w:val="20"/>
                <w:lang w:val="uk-UA"/>
              </w:rPr>
              <w:t>. Classification,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7</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Malignant tumours of skin, muc</w:t>
            </w:r>
            <w:r w:rsidRPr="00D730DD">
              <w:rPr>
                <w:rFonts w:ascii="Times New Roman" w:eastAsia="Times New Roman" w:hAnsi="Times New Roman" w:cs="Times New Roman"/>
                <w:sz w:val="20"/>
                <w:szCs w:val="20"/>
                <w:lang w:val="en-US"/>
              </w:rPr>
              <w:t>o</w:t>
            </w:r>
            <w:r w:rsidRPr="00D730DD">
              <w:rPr>
                <w:rFonts w:ascii="Times New Roman" w:eastAsia="Times New Roman" w:hAnsi="Times New Roman" w:cs="Times New Roman"/>
                <w:sz w:val="20"/>
                <w:szCs w:val="20"/>
                <w:lang w:val="uk-UA"/>
              </w:rPr>
              <w:t xml:space="preserve">us and organs of </w:t>
            </w:r>
            <w:r w:rsidRPr="00D730DD">
              <w:rPr>
                <w:rFonts w:ascii="Times New Roman" w:eastAsia="Times New Roman" w:hAnsi="Times New Roman" w:cs="Times New Roman"/>
                <w:sz w:val="20"/>
                <w:szCs w:val="20"/>
                <w:lang w:val="en-US"/>
              </w:rPr>
              <w:t xml:space="preserve">oral </w:t>
            </w:r>
            <w:r w:rsidRPr="00D730DD">
              <w:rPr>
                <w:rFonts w:ascii="Times New Roman" w:eastAsia="Times New Roman" w:hAnsi="Times New Roman" w:cs="Times New Roman"/>
                <w:sz w:val="20"/>
                <w:szCs w:val="20"/>
                <w:lang w:val="uk-UA"/>
              </w:rPr>
              <w:t>cavity (melanoma, bazilioma, karcinoma, sarcoma).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8</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Malignant tumours of jaws (karcinoma, sarcoma).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9</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en-US"/>
              </w:rPr>
              <w:t>Benign and malignant</w:t>
            </w:r>
            <w:r w:rsidRPr="00D730DD">
              <w:rPr>
                <w:rFonts w:ascii="Times New Roman" w:eastAsia="Times New Roman" w:hAnsi="Times New Roman" w:cs="Times New Roman"/>
                <w:sz w:val="20"/>
                <w:szCs w:val="20"/>
                <w:lang w:val="uk-UA"/>
              </w:rPr>
              <w:t xml:space="preserve"> tumours of salivary glands. Classification,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10</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 xml:space="preserve">Aims and tasks of </w:t>
            </w:r>
            <w:r w:rsidRPr="00D730DD">
              <w:rPr>
                <w:rFonts w:ascii="Times New Roman" w:eastAsia="Times New Roman" w:hAnsi="Times New Roman" w:cs="Times New Roman"/>
                <w:sz w:val="20"/>
                <w:szCs w:val="20"/>
                <w:lang w:val="en-US"/>
              </w:rPr>
              <w:t>reconstruction surgery</w:t>
            </w:r>
            <w:r w:rsidRPr="00D730DD">
              <w:rPr>
                <w:rFonts w:ascii="Times New Roman" w:eastAsia="Times New Roman" w:hAnsi="Times New Roman" w:cs="Times New Roman"/>
                <w:sz w:val="20"/>
                <w:szCs w:val="20"/>
                <w:lang w:val="uk-UA"/>
              </w:rPr>
              <w:t xml:space="preserve"> </w:t>
            </w:r>
            <w:r w:rsidRPr="00D730DD">
              <w:rPr>
                <w:rFonts w:ascii="Times New Roman" w:eastAsia="Times New Roman" w:hAnsi="Times New Roman" w:cs="Times New Roman"/>
                <w:sz w:val="20"/>
                <w:szCs w:val="20"/>
                <w:lang w:val="en-US"/>
              </w:rPr>
              <w:t xml:space="preserve">of </w:t>
            </w:r>
            <w:r w:rsidRPr="00D730DD">
              <w:rPr>
                <w:rFonts w:ascii="Times New Roman" w:eastAsia="Times New Roman" w:hAnsi="Times New Roman" w:cs="Times New Roman"/>
                <w:sz w:val="20"/>
                <w:szCs w:val="20"/>
                <w:lang w:val="uk-UA"/>
              </w:rPr>
              <w:t>maxill</w:t>
            </w:r>
            <w:r w:rsidRPr="00D730DD">
              <w:rPr>
                <w:rFonts w:ascii="Times New Roman" w:eastAsia="Times New Roman" w:hAnsi="Times New Roman" w:cs="Times New Roman"/>
                <w:sz w:val="20"/>
                <w:szCs w:val="20"/>
                <w:lang w:val="en-US"/>
              </w:rPr>
              <w:t>o</w:t>
            </w:r>
            <w:r w:rsidRPr="00D730DD">
              <w:rPr>
                <w:rFonts w:ascii="Times New Roman" w:eastAsia="Times New Roman" w:hAnsi="Times New Roman" w:cs="Times New Roman"/>
                <w:sz w:val="20"/>
                <w:szCs w:val="20"/>
                <w:lang w:val="uk-UA"/>
              </w:rPr>
              <w:t xml:space="preserve">facial </w:t>
            </w:r>
            <w:r w:rsidRPr="00D730DD">
              <w:rPr>
                <w:rFonts w:ascii="Times New Roman" w:eastAsia="Times New Roman" w:hAnsi="Times New Roman" w:cs="Times New Roman"/>
                <w:sz w:val="20"/>
                <w:szCs w:val="20"/>
                <w:lang w:val="en-US"/>
              </w:rPr>
              <w:t>region</w:t>
            </w:r>
            <w:r w:rsidRPr="00D730DD">
              <w:rPr>
                <w:rFonts w:ascii="Times New Roman" w:eastAsia="Times New Roman" w:hAnsi="Times New Roman" w:cs="Times New Roman"/>
                <w:sz w:val="20"/>
                <w:szCs w:val="20"/>
                <w:lang w:val="uk-UA"/>
              </w:rPr>
              <w:t>.</w:t>
            </w:r>
            <w:r w:rsidRPr="00D730DD">
              <w:rPr>
                <w:rFonts w:ascii="Times New Roman" w:eastAsia="Times New Roman" w:hAnsi="Times New Roman" w:cs="Times New Roman"/>
                <w:sz w:val="20"/>
                <w:szCs w:val="20"/>
                <w:lang w:val="en-US"/>
              </w:rPr>
              <w:t xml:space="preserve"> </w:t>
            </w:r>
            <w:r w:rsidRPr="00D730DD">
              <w:rPr>
                <w:rFonts w:ascii="Times New Roman" w:eastAsia="Times New Roman" w:hAnsi="Times New Roman" w:cs="Times New Roman"/>
                <w:sz w:val="20"/>
                <w:szCs w:val="20"/>
                <w:lang w:val="uk-UA"/>
              </w:rPr>
              <w:t xml:space="preserve">Planning of plastic operations. The plastic </w:t>
            </w:r>
            <w:r w:rsidRPr="00D730DD">
              <w:rPr>
                <w:rFonts w:ascii="Times New Roman" w:eastAsia="Times New Roman" w:hAnsi="Times New Roman" w:cs="Times New Roman"/>
                <w:sz w:val="20"/>
                <w:szCs w:val="20"/>
                <w:lang w:val="en-US"/>
              </w:rPr>
              <w:t>operations</w:t>
            </w:r>
            <w:r w:rsidRPr="00D730DD">
              <w:rPr>
                <w:rFonts w:ascii="Times New Roman" w:eastAsia="Times New Roman" w:hAnsi="Times New Roman" w:cs="Times New Roman"/>
                <w:sz w:val="20"/>
                <w:szCs w:val="20"/>
                <w:lang w:val="uk-UA"/>
              </w:rPr>
              <w:t xml:space="preserve"> by local </w:t>
            </w:r>
            <w:r w:rsidRPr="00D730DD">
              <w:rPr>
                <w:rFonts w:ascii="Times New Roman" w:eastAsia="Times New Roman" w:hAnsi="Times New Roman" w:cs="Times New Roman"/>
                <w:sz w:val="20"/>
                <w:szCs w:val="20"/>
                <w:lang w:val="en-US"/>
              </w:rPr>
              <w:t>tissues</w:t>
            </w:r>
            <w:r w:rsidRPr="00D730DD">
              <w:rPr>
                <w:rFonts w:ascii="Times New Roman" w:eastAsia="Times New Roman" w:hAnsi="Times New Roman" w:cs="Times New Roman"/>
                <w:sz w:val="20"/>
                <w:szCs w:val="20"/>
                <w:lang w:val="uk-UA"/>
              </w:rPr>
              <w:t xml:space="preserve">. </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11</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 xml:space="preserve">Free transplantation of </w:t>
            </w:r>
            <w:r w:rsidRPr="00D730DD">
              <w:rPr>
                <w:rFonts w:ascii="Times New Roman" w:eastAsia="Times New Roman" w:hAnsi="Times New Roman" w:cs="Times New Roman"/>
                <w:sz w:val="20"/>
                <w:szCs w:val="20"/>
                <w:lang w:val="en-US"/>
              </w:rPr>
              <w:t>tissues</w:t>
            </w:r>
            <w:r w:rsidRPr="00D730DD">
              <w:rPr>
                <w:rFonts w:ascii="Times New Roman" w:eastAsia="Times New Roman" w:hAnsi="Times New Roman" w:cs="Times New Roman"/>
                <w:sz w:val="20"/>
                <w:szCs w:val="20"/>
                <w:lang w:val="uk-UA"/>
              </w:rPr>
              <w:t xml:space="preserve">. Dermatoplasty. </w:t>
            </w:r>
            <w:r w:rsidRPr="00D730DD">
              <w:rPr>
                <w:rFonts w:ascii="Times New Roman" w:eastAsia="Times New Roman" w:hAnsi="Times New Roman" w:cs="Times New Roman"/>
                <w:sz w:val="20"/>
                <w:szCs w:val="20"/>
                <w:lang w:val="en-US"/>
              </w:rPr>
              <w:t>Osteoplasty</w:t>
            </w:r>
            <w:r w:rsidRPr="00D730DD">
              <w:rPr>
                <w:rFonts w:ascii="Times New Roman" w:eastAsia="Times New Roman" w:hAnsi="Times New Roman" w:cs="Times New Roman"/>
                <w:sz w:val="20"/>
                <w:szCs w:val="20"/>
                <w:lang w:val="uk-UA"/>
              </w:rPr>
              <w: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12</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 xml:space="preserve">Lip and palate clefts. </w:t>
            </w:r>
            <w:r w:rsidRPr="00D730DD">
              <w:rPr>
                <w:rFonts w:ascii="Times New Roman" w:eastAsia="Times New Roman" w:hAnsi="Times New Roman" w:cs="Times New Roman"/>
                <w:sz w:val="20"/>
                <w:szCs w:val="20"/>
                <w:lang w:val="uk-UA"/>
              </w:rPr>
              <w:t>Classification,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xml:space="preserve">, </w:t>
            </w:r>
            <w:r w:rsidRPr="00D730DD">
              <w:rPr>
                <w:rFonts w:ascii="Times New Roman" w:eastAsia="Times New Roman" w:hAnsi="Times New Roman" w:cs="Times New Roman"/>
                <w:sz w:val="20"/>
                <w:szCs w:val="20"/>
                <w:lang w:val="en-US"/>
              </w:rPr>
              <w:t xml:space="preserve">terms of operative </w:t>
            </w:r>
            <w:r w:rsidRPr="00D730DD">
              <w:rPr>
                <w:rFonts w:ascii="Times New Roman" w:eastAsia="Times New Roman" w:hAnsi="Times New Roman" w:cs="Times New Roman"/>
                <w:sz w:val="20"/>
                <w:szCs w:val="20"/>
                <w:lang w:val="uk-UA"/>
              </w:rPr>
              <w:t>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p>
        </w:tc>
      </w:tr>
      <w:tr w:rsidR="008E0332" w:rsidRPr="00D730DD" w:rsidTr="008E0332">
        <w:tc>
          <w:tcPr>
            <w:tcW w:w="648" w:type="dxa"/>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13</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 xml:space="preserve">Inflammatory and dystrophic diseases </w:t>
            </w:r>
            <w:r w:rsidRPr="00D730DD">
              <w:rPr>
                <w:rFonts w:ascii="Times New Roman" w:eastAsia="Times New Roman" w:hAnsi="Times New Roman" w:cs="Times New Roman"/>
                <w:sz w:val="20"/>
                <w:szCs w:val="20"/>
                <w:lang w:val="en-US"/>
              </w:rPr>
              <w:t>of TMJ</w:t>
            </w:r>
            <w:r w:rsidRPr="00D730DD">
              <w:rPr>
                <w:rFonts w:ascii="Times New Roman" w:eastAsia="Times New Roman" w:hAnsi="Times New Roman" w:cs="Times New Roman"/>
                <w:sz w:val="20"/>
                <w:szCs w:val="20"/>
                <w:lang w:val="uk-UA"/>
              </w:rPr>
              <w:t xml:space="preserve">. </w:t>
            </w:r>
            <w:r w:rsidRPr="00D730DD">
              <w:rPr>
                <w:rFonts w:ascii="Times New Roman" w:eastAsia="Times New Roman" w:hAnsi="Times New Roman" w:cs="Times New Roman"/>
                <w:sz w:val="20"/>
                <w:szCs w:val="20"/>
                <w:lang w:val="en-US"/>
              </w:rPr>
              <w:t>TMJ a</w:t>
            </w:r>
            <w:r w:rsidRPr="00D730DD">
              <w:rPr>
                <w:rFonts w:ascii="Times New Roman" w:eastAsia="Times New Roman" w:hAnsi="Times New Roman" w:cs="Times New Roman"/>
                <w:sz w:val="20"/>
                <w:szCs w:val="20"/>
                <w:lang w:val="uk-UA"/>
              </w:rPr>
              <w:t xml:space="preserve">campsias and </w:t>
            </w:r>
            <w:r w:rsidRPr="00D730DD">
              <w:rPr>
                <w:rFonts w:ascii="Times New Roman" w:eastAsia="Times New Roman" w:hAnsi="Times New Roman" w:cs="Times New Roman"/>
                <w:sz w:val="20"/>
                <w:szCs w:val="20"/>
                <w:lang w:val="en-US"/>
              </w:rPr>
              <w:t>c</w:t>
            </w:r>
            <w:r w:rsidRPr="00D730DD">
              <w:rPr>
                <w:rFonts w:ascii="Times New Roman" w:eastAsia="Times New Roman" w:hAnsi="Times New Roman" w:cs="Times New Roman"/>
                <w:sz w:val="20"/>
                <w:szCs w:val="20"/>
                <w:lang w:val="uk-UA"/>
              </w:rPr>
              <w:t>ontra</w:t>
            </w:r>
            <w:r w:rsidRPr="00D730DD">
              <w:rPr>
                <w:rFonts w:ascii="Times New Roman" w:eastAsia="Times New Roman" w:hAnsi="Times New Roman" w:cs="Times New Roman"/>
                <w:sz w:val="20"/>
                <w:szCs w:val="20"/>
                <w:lang w:val="en-US"/>
              </w:rPr>
              <w:t>cture</w:t>
            </w:r>
            <w:r w:rsidRPr="00D730DD">
              <w:rPr>
                <w:rFonts w:ascii="Times New Roman" w:eastAsia="Times New Roman" w:hAnsi="Times New Roman" w:cs="Times New Roman"/>
                <w:sz w:val="20"/>
                <w:szCs w:val="20"/>
                <w:lang w:val="uk-UA"/>
              </w:rPr>
              <w:t xml:space="preserve"> of jaws. Classification,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14</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Anomalies of development and deformation of jaws. Classification,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rPr>
          <w:trHeight w:val="414"/>
        </w:trPr>
        <w:tc>
          <w:tcPr>
            <w:tcW w:w="648" w:type="dxa"/>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15</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en-US"/>
              </w:rPr>
              <w:t xml:space="preserve">Principles </w:t>
            </w:r>
            <w:r w:rsidRPr="00D730DD">
              <w:rPr>
                <w:rFonts w:ascii="Times New Roman" w:eastAsia="Times New Roman" w:hAnsi="Times New Roman" w:cs="Times New Roman"/>
                <w:sz w:val="20"/>
                <w:szCs w:val="20"/>
                <w:lang w:val="uk-UA"/>
              </w:rPr>
              <w:t xml:space="preserve"> of dental implant</w:t>
            </w:r>
            <w:r w:rsidRPr="00D730DD">
              <w:rPr>
                <w:rFonts w:ascii="Times New Roman" w:eastAsia="Times New Roman" w:hAnsi="Times New Roman" w:cs="Times New Roman"/>
                <w:sz w:val="20"/>
                <w:szCs w:val="20"/>
                <w:lang w:val="en-US"/>
              </w:rPr>
              <w:t>ology</w:t>
            </w:r>
            <w:r w:rsidRPr="00D730DD">
              <w:rPr>
                <w:rFonts w:ascii="Times New Roman" w:eastAsia="Times New Roman" w:hAnsi="Times New Roman" w:cs="Times New Roman"/>
                <w:sz w:val="20"/>
                <w:szCs w:val="20"/>
                <w:lang w:val="uk-UA"/>
              </w:rPr>
              <w:t xml:space="preserve">. </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lastRenderedPageBreak/>
              <w:t>16</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Disease and damage of facial nerve. Clinic</w:t>
            </w:r>
            <w:r w:rsidRPr="00D730DD">
              <w:rPr>
                <w:rFonts w:ascii="Times New Roman" w:eastAsia="Times New Roman" w:hAnsi="Times New Roman" w:cs="Times New Roman"/>
                <w:sz w:val="20"/>
                <w:szCs w:val="20"/>
                <w:lang w:val="en-US"/>
              </w:rPr>
              <w:t>al signs</w:t>
            </w:r>
            <w:r w:rsidRPr="00D730DD">
              <w:rPr>
                <w:rFonts w:ascii="Times New Roman" w:eastAsia="Times New Roman" w:hAnsi="Times New Roman" w:cs="Times New Roman"/>
                <w:sz w:val="20"/>
                <w:szCs w:val="20"/>
                <w:lang w:val="uk-UA"/>
              </w:rPr>
              <w:t>, diagnostics, treatment.</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17</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Surgical treatments of periodontal deseases.</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 xml:space="preserve">18 </w:t>
            </w: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uk-UA"/>
              </w:rPr>
              <w:t>Medical rehabilitation of surgical stomatological patients.</w:t>
            </w:r>
            <w:r w:rsidRPr="00D730DD">
              <w:rPr>
                <w:rFonts w:ascii="Times New Roman" w:eastAsia="Times New Roman" w:hAnsi="Times New Roman" w:cs="Times New Roman"/>
                <w:sz w:val="20"/>
                <w:szCs w:val="20"/>
                <w:lang w:val="en-US"/>
              </w:rPr>
              <w:t xml:space="preserve"> </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r>
      <w:tr w:rsidR="008E0332" w:rsidRPr="00D730DD" w:rsidTr="008E0332">
        <w:tc>
          <w:tcPr>
            <w:tcW w:w="648" w:type="dxa"/>
          </w:tcPr>
          <w:p w:rsidR="008E0332" w:rsidRPr="00D730DD" w:rsidRDefault="008E0332" w:rsidP="001F470D">
            <w:pPr>
              <w:spacing w:line="240" w:lineRule="auto"/>
              <w:rPr>
                <w:rFonts w:ascii="Times New Roman" w:eastAsia="Times New Roman" w:hAnsi="Times New Roman" w:cs="Times New Roman"/>
                <w:sz w:val="20"/>
                <w:szCs w:val="20"/>
                <w:lang w:val="uk-UA"/>
              </w:rPr>
            </w:pPr>
          </w:p>
        </w:tc>
        <w:tc>
          <w:tcPr>
            <w:tcW w:w="6264" w:type="dxa"/>
          </w:tcPr>
          <w:p w:rsidR="008E0332" w:rsidRPr="00D730DD" w:rsidRDefault="008E0332" w:rsidP="001F470D">
            <w:pPr>
              <w:spacing w:line="240" w:lineRule="auto"/>
              <w:jc w:val="both"/>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TOTAL</w:t>
            </w:r>
          </w:p>
        </w:tc>
        <w:tc>
          <w:tcPr>
            <w:tcW w:w="1276"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90</w:t>
            </w:r>
          </w:p>
        </w:tc>
        <w:tc>
          <w:tcPr>
            <w:tcW w:w="1985"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108</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p>
        </w:tc>
      </w:tr>
    </w:tbl>
    <w:p w:rsidR="008E0332" w:rsidRPr="00D730DD" w:rsidRDefault="008E0332" w:rsidP="001F470D">
      <w:pPr>
        <w:spacing w:line="240" w:lineRule="auto"/>
        <w:jc w:val="center"/>
        <w:outlineLvl w:val="0"/>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THE PRACTICAL CLASSES  SCHEDULE (SURGERY)</w:t>
      </w:r>
    </w:p>
    <w:p w:rsidR="008E0332" w:rsidRPr="00D730DD" w:rsidRDefault="008E0332" w:rsidP="001F470D">
      <w:pPr>
        <w:spacing w:line="240" w:lineRule="auto"/>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 for the fifth year students of  Dentistry Department, 9th term 20</w:t>
      </w:r>
      <w:r w:rsidRPr="00D730DD">
        <w:rPr>
          <w:rFonts w:ascii="Times New Roman" w:eastAsia="Times New Roman" w:hAnsi="Times New Roman" w:cs="Times New Roman"/>
          <w:b/>
          <w:sz w:val="20"/>
          <w:szCs w:val="20"/>
          <w:lang w:val="uk-UA"/>
        </w:rPr>
        <w:t>12</w:t>
      </w:r>
      <w:r w:rsidRPr="00D730DD">
        <w:rPr>
          <w:rFonts w:ascii="Times New Roman" w:eastAsia="Times New Roman" w:hAnsi="Times New Roman" w:cs="Times New Roman"/>
          <w:b/>
          <w:sz w:val="20"/>
          <w:szCs w:val="20"/>
          <w:lang w:val="en-US"/>
        </w:rPr>
        <w:t>/201</w:t>
      </w:r>
      <w:r w:rsidRPr="00D730DD">
        <w:rPr>
          <w:rFonts w:ascii="Times New Roman" w:eastAsia="Times New Roman" w:hAnsi="Times New Roman" w:cs="Times New Roman"/>
          <w:b/>
          <w:sz w:val="20"/>
          <w:szCs w:val="20"/>
          <w:lang w:val="uk-UA"/>
        </w:rPr>
        <w:t>3</w:t>
      </w:r>
      <w:r w:rsidRPr="00D730DD">
        <w:rPr>
          <w:rFonts w:ascii="Times New Roman" w:eastAsia="Times New Roman" w:hAnsi="Times New Roman" w:cs="Times New Roman"/>
          <w:b/>
          <w:sz w:val="20"/>
          <w:szCs w:val="20"/>
          <w:lang w:val="en-US"/>
        </w:rPr>
        <w:t xml:space="preserv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8900"/>
        <w:gridCol w:w="771"/>
      </w:tblGrid>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w:t>
            </w:r>
          </w:p>
          <w:p w:rsidR="008E0332" w:rsidRPr="00D730DD" w:rsidRDefault="008E0332" w:rsidP="001F470D">
            <w:pPr>
              <w:spacing w:line="240" w:lineRule="auto"/>
              <w:rPr>
                <w:rFonts w:ascii="Times New Roman" w:eastAsia="Times New Roman" w:hAnsi="Times New Roman" w:cs="Times New Roman"/>
                <w:sz w:val="20"/>
                <w:szCs w:val="20"/>
                <w:lang w:val="en-US"/>
              </w:rPr>
            </w:pP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 xml:space="preserve">                                            Topics           </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Acad. Hrs.</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Congenital Cleft Lip and Palate. Statistic. Etiology. Classification.</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Cleft Lip. Forms. Anatomical and functional</w:t>
            </w:r>
            <w:r w:rsidRPr="00D730DD">
              <w:rPr>
                <w:rFonts w:ascii="Times New Roman" w:eastAsia="Times New Roman" w:hAnsi="Times New Roman" w:cs="Times New Roman"/>
                <w:sz w:val="20"/>
                <w:szCs w:val="20"/>
                <w:lang w:val="uk-UA"/>
              </w:rPr>
              <w:t xml:space="preserve"> </w:t>
            </w:r>
            <w:r w:rsidRPr="00D730DD">
              <w:rPr>
                <w:rFonts w:ascii="Times New Roman" w:eastAsia="Times New Roman" w:hAnsi="Times New Roman" w:cs="Times New Roman"/>
                <w:sz w:val="20"/>
                <w:szCs w:val="20"/>
                <w:lang w:val="en-US"/>
              </w:rPr>
              <w:t>abnormalities. Preoperative treatment. Timing and treatment procedure.</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3.</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Cleft Palate. Forms. Anatomical and functional abnormalities. Preoperative treatment. Timing and treatment procedure.</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Organization of multidisciplinary treatment and rehabilitation of children with congenital cleft lip and palate.</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5.</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Tumors of Oral- Facial Area in Children. Age particularities. Statistic. Classification. General features and particularities of the tumor diagnosis of the different localization in Childhood. Oncology circumspection.</w:t>
            </w:r>
            <w:r w:rsidRPr="00D730DD">
              <w:rPr>
                <w:rFonts w:ascii="Times New Roman" w:eastAsia="Times New Roman" w:hAnsi="Times New Roman" w:cs="Times New Roman"/>
                <w:bCs/>
                <w:color w:val="292526"/>
                <w:sz w:val="20"/>
                <w:szCs w:val="20"/>
                <w:lang w:val="en-GB"/>
              </w:rPr>
              <w:t xml:space="preserve"> Tumor -like Diseases of the soft tissues.</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6.</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Benign tumors of the soft tissues of Oral- Facial Area in Chidren. Forms. Particularities of the clinical features. Diagnosis.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7.</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Vascular Tumors of Oral-Facial Area. Classification. Clinical features. Diagnosis. Methods of the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8.</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Congenital Cysts and Fistulas of the neck. Etiology. Clinical features. Diagnosis.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9.</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US"/>
              </w:rPr>
              <w:t xml:space="preserve">Odontogenic Tumors of Jaws in Children. </w:t>
            </w:r>
            <w:r w:rsidRPr="00D730DD">
              <w:rPr>
                <w:rFonts w:ascii="Times New Roman" w:eastAsia="Times New Roman" w:hAnsi="Times New Roman" w:cs="Times New Roman"/>
                <w:color w:val="292526"/>
                <w:sz w:val="20"/>
                <w:szCs w:val="20"/>
                <w:lang w:val="pl-PL"/>
              </w:rPr>
              <w:t xml:space="preserve">Ameloblastoma, Odontoma, Cementoma, Odontogenic </w:t>
            </w:r>
            <w:r w:rsidRPr="00D730DD">
              <w:rPr>
                <w:rFonts w:ascii="Times New Roman" w:eastAsia="Times New Roman" w:hAnsi="Times New Roman" w:cs="Times New Roman"/>
                <w:bCs/>
                <w:iCs/>
                <w:color w:val="292526"/>
                <w:sz w:val="20"/>
                <w:szCs w:val="20"/>
                <w:lang w:val="pl-PL"/>
              </w:rPr>
              <w:t xml:space="preserve"> Fibroma. </w:t>
            </w:r>
            <w:r w:rsidRPr="00D730DD">
              <w:rPr>
                <w:rFonts w:ascii="Times New Roman" w:eastAsia="Times New Roman" w:hAnsi="Times New Roman" w:cs="Times New Roman"/>
                <w:bCs/>
                <w:iCs/>
                <w:color w:val="292526"/>
                <w:sz w:val="20"/>
                <w:szCs w:val="20"/>
                <w:lang w:val="en-GB"/>
              </w:rPr>
              <w:t>Clinical features. Radiological investigation. Differencial diagnosis.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10.</w:t>
            </w:r>
          </w:p>
        </w:tc>
        <w:tc>
          <w:tcPr>
            <w:tcW w:w="0" w:type="auto"/>
          </w:tcPr>
          <w:p w:rsidR="008E0332" w:rsidRPr="00D730DD" w:rsidRDefault="008E0332" w:rsidP="001F470D">
            <w:pPr>
              <w:autoSpaceDE w:val="0"/>
              <w:autoSpaceDN w:val="0"/>
              <w:adjustRightInd w:val="0"/>
              <w:spacing w:line="240" w:lineRule="auto"/>
              <w:rPr>
                <w:rFonts w:ascii="Times New Roman" w:eastAsia="Times New Roman" w:hAnsi="Times New Roman" w:cs="Times New Roman"/>
                <w:bCs/>
                <w:color w:val="292526"/>
                <w:sz w:val="20"/>
                <w:szCs w:val="20"/>
                <w:lang w:val="en-GB"/>
              </w:rPr>
            </w:pPr>
            <w:r w:rsidRPr="00D730DD">
              <w:rPr>
                <w:rFonts w:ascii="Times New Roman" w:eastAsia="Times New Roman" w:hAnsi="Times New Roman" w:cs="Times New Roman"/>
                <w:bCs/>
                <w:color w:val="292526"/>
                <w:sz w:val="20"/>
                <w:szCs w:val="20"/>
                <w:lang w:val="en-GB"/>
              </w:rPr>
              <w:t>Nonodontogenic tumors of the Jaws. Osteoma.</w:t>
            </w:r>
          </w:p>
          <w:p w:rsidR="008E0332" w:rsidRPr="00D730DD" w:rsidRDefault="008E0332" w:rsidP="001F470D">
            <w:pPr>
              <w:spacing w:line="240" w:lineRule="auto"/>
              <w:rPr>
                <w:rFonts w:ascii="Times New Roman" w:eastAsia="Times New Roman" w:hAnsi="Times New Roman" w:cs="Times New Roman"/>
                <w:sz w:val="20"/>
                <w:szCs w:val="20"/>
                <w:lang w:val="en-GB"/>
              </w:rPr>
            </w:pPr>
            <w:r w:rsidRPr="00D730DD">
              <w:rPr>
                <w:rFonts w:ascii="Times New Roman" w:eastAsia="Times New Roman" w:hAnsi="Times New Roman" w:cs="Times New Roman"/>
                <w:bCs/>
                <w:color w:val="292526"/>
                <w:sz w:val="20"/>
                <w:szCs w:val="20"/>
                <w:lang w:val="en-GB"/>
              </w:rPr>
              <w:t>Osteoid Osteoma</w:t>
            </w:r>
            <w:r w:rsidRPr="00D730DD">
              <w:rPr>
                <w:rFonts w:ascii="Times New Roman" w:eastAsia="Times New Roman" w:hAnsi="Times New Roman" w:cs="Times New Roman"/>
                <w:bCs/>
                <w:color w:val="292526"/>
                <w:sz w:val="20"/>
                <w:szCs w:val="20"/>
                <w:lang w:val="en-US"/>
              </w:rPr>
              <w:t xml:space="preserve">, </w:t>
            </w:r>
            <w:r w:rsidRPr="00D730DD">
              <w:rPr>
                <w:rFonts w:ascii="Times New Roman" w:eastAsia="Times New Roman" w:hAnsi="Times New Roman" w:cs="Times New Roman"/>
                <w:bCs/>
                <w:color w:val="292526"/>
                <w:sz w:val="20"/>
                <w:szCs w:val="20"/>
                <w:lang w:val="en-GB"/>
              </w:rPr>
              <w:t>Giant</w:t>
            </w:r>
            <w:r w:rsidRPr="00D730DD">
              <w:rPr>
                <w:rFonts w:ascii="Times New Roman" w:eastAsia="Times New Roman" w:hAnsi="Times New Roman" w:cs="Times New Roman"/>
                <w:bCs/>
                <w:iCs/>
                <w:color w:val="292526"/>
                <w:sz w:val="20"/>
                <w:szCs w:val="20"/>
                <w:lang w:val="en-GB"/>
              </w:rPr>
              <w:t xml:space="preserve"> Cell Tumor. Clinical features. Diagnosis.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11.</w:t>
            </w:r>
          </w:p>
        </w:tc>
        <w:tc>
          <w:tcPr>
            <w:tcW w:w="0" w:type="auto"/>
          </w:tcPr>
          <w:p w:rsidR="008E0332" w:rsidRPr="00D730DD" w:rsidRDefault="008E0332" w:rsidP="001F470D">
            <w:pPr>
              <w:spacing w:line="240" w:lineRule="auto"/>
              <w:rPr>
                <w:rFonts w:ascii="Times New Roman" w:eastAsia="Times New Roman" w:hAnsi="Times New Roman" w:cs="Times New Roman"/>
                <w:bCs/>
                <w:iCs/>
                <w:color w:val="292526"/>
                <w:sz w:val="20"/>
                <w:szCs w:val="20"/>
                <w:lang w:val="en-GB"/>
              </w:rPr>
            </w:pPr>
            <w:r w:rsidRPr="00D730DD">
              <w:rPr>
                <w:rFonts w:ascii="Times New Roman" w:eastAsia="Times New Roman" w:hAnsi="Times New Roman" w:cs="Times New Roman"/>
                <w:bCs/>
                <w:color w:val="292526"/>
                <w:sz w:val="20"/>
                <w:szCs w:val="20"/>
                <w:lang w:val="en-GB"/>
              </w:rPr>
              <w:t xml:space="preserve"> Tumor -like Diseases of Jaws in Children.</w:t>
            </w:r>
            <w:r w:rsidRPr="00D730DD">
              <w:rPr>
                <w:rFonts w:ascii="Times New Roman" w:eastAsia="Times New Roman" w:hAnsi="Times New Roman" w:cs="Times New Roman"/>
                <w:bCs/>
                <w:iCs/>
                <w:color w:val="292526"/>
                <w:sz w:val="20"/>
                <w:szCs w:val="20"/>
                <w:lang w:val="en-GB"/>
              </w:rPr>
              <w:t xml:space="preserve"> Fibrous Dysplasia</w:t>
            </w:r>
            <w:r w:rsidRPr="00D730DD">
              <w:rPr>
                <w:rFonts w:ascii="Times New Roman" w:eastAsia="Times New Roman" w:hAnsi="Times New Roman" w:cs="Times New Roman"/>
                <w:bCs/>
                <w:iCs/>
                <w:color w:val="292526"/>
                <w:sz w:val="20"/>
                <w:szCs w:val="20"/>
                <w:lang w:val="en-US"/>
              </w:rPr>
              <w:t>. Fibrosis</w:t>
            </w:r>
            <w:r w:rsidRPr="00D730DD">
              <w:rPr>
                <w:rFonts w:ascii="Times New Roman" w:eastAsia="Times New Roman" w:hAnsi="Times New Roman" w:cs="Times New Roman"/>
                <w:bCs/>
                <w:iCs/>
                <w:color w:val="292526"/>
                <w:sz w:val="20"/>
                <w:szCs w:val="20"/>
                <w:lang w:val="en-GB"/>
              </w:rPr>
              <w:t>-osseous Dysplasia. Cherubism. Eosinophilic granuloma.</w:t>
            </w:r>
            <w:r w:rsidRPr="00D730DD">
              <w:rPr>
                <w:rFonts w:ascii="Times New Roman" w:eastAsia="Times New Roman" w:hAnsi="Times New Roman" w:cs="Times New Roman"/>
                <w:sz w:val="20"/>
                <w:szCs w:val="20"/>
                <w:lang w:val="en-US"/>
              </w:rPr>
              <w:t xml:space="preserve"> Etiology. Clinic. Diagnosis. Treatment.</w:t>
            </w:r>
            <w:r w:rsidRPr="00D730DD">
              <w:rPr>
                <w:rFonts w:ascii="Times New Roman" w:eastAsia="Times New Roman" w:hAnsi="Times New Roman" w:cs="Times New Roman"/>
                <w:bCs/>
                <w:iCs/>
                <w:color w:val="292526"/>
                <w:sz w:val="20"/>
                <w:szCs w:val="20"/>
                <w:lang w:val="en-GB"/>
              </w:rPr>
              <w:t xml:space="preserve"> </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12.</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bCs/>
                <w:color w:val="292526"/>
                <w:sz w:val="20"/>
                <w:szCs w:val="20"/>
                <w:lang w:val="en-GB"/>
              </w:rPr>
              <w:t xml:space="preserve"> Cysts of the Jaws</w:t>
            </w:r>
            <w:r w:rsidRPr="00D730DD">
              <w:rPr>
                <w:rFonts w:ascii="Times New Roman" w:eastAsia="Times New Roman" w:hAnsi="Times New Roman" w:cs="Times New Roman"/>
                <w:bCs/>
                <w:color w:val="292526"/>
                <w:sz w:val="20"/>
                <w:szCs w:val="20"/>
                <w:lang w:val="en-US"/>
              </w:rPr>
              <w:t>. Classification. Pathogenesis. Clinical features. Diagnosis.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13.</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Malignant Tumors of Oral- Facial Area in Children. Statistic. Etiology. Classification.</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14.</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 xml:space="preserve"> Osteoblastic Sarcoma. Fibroblastic Sarcoma. The Ewing’s Sarcoma.  Reticulated Sarcoma. Particularities of the clinical features. Diagnosis. Treatment. Prognosis.</w:t>
            </w:r>
          </w:p>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w:t>
            </w:r>
          </w:p>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 xml:space="preserve"> In total</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28</w:t>
            </w:r>
          </w:p>
        </w:tc>
      </w:tr>
    </w:tbl>
    <w:p w:rsidR="008E0332" w:rsidRPr="00D730DD" w:rsidRDefault="008E0332" w:rsidP="001F470D">
      <w:pPr>
        <w:spacing w:line="240" w:lineRule="auto"/>
        <w:jc w:val="center"/>
        <w:outlineLvl w:val="0"/>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LECTURES</w:t>
      </w:r>
    </w:p>
    <w:p w:rsidR="008E0332" w:rsidRPr="00D730DD" w:rsidRDefault="008E0332" w:rsidP="001F470D">
      <w:pPr>
        <w:spacing w:line="240" w:lineRule="auto"/>
        <w:jc w:val="center"/>
        <w:rPr>
          <w:rFonts w:ascii="Times New Roman" w:eastAsia="Times New Roman" w:hAnsi="Times New Roman" w:cs="Times New Roman"/>
          <w:b/>
          <w:sz w:val="20"/>
          <w:szCs w:val="20"/>
          <w:u w:val="single"/>
          <w:lang w:val="en-US"/>
        </w:rPr>
      </w:pPr>
      <w:r w:rsidRPr="00D730DD">
        <w:rPr>
          <w:rFonts w:ascii="Times New Roman" w:eastAsia="Times New Roman" w:hAnsi="Times New Roman" w:cs="Times New Roman"/>
          <w:b/>
          <w:sz w:val="20"/>
          <w:szCs w:val="20"/>
          <w:lang w:val="en-US"/>
        </w:rPr>
        <w:t>( Surgery)</w:t>
      </w:r>
    </w:p>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lastRenderedPageBreak/>
        <w:t>( for the fifth year students of  Dentistry Department, 9th term 20</w:t>
      </w:r>
      <w:r w:rsidRPr="00D730DD">
        <w:rPr>
          <w:rFonts w:ascii="Times New Roman" w:eastAsia="Times New Roman" w:hAnsi="Times New Roman" w:cs="Times New Roman"/>
          <w:sz w:val="20"/>
          <w:szCs w:val="20"/>
          <w:lang w:val="uk-UA"/>
        </w:rPr>
        <w:t>12</w:t>
      </w:r>
      <w:r w:rsidRPr="00D730DD">
        <w:rPr>
          <w:rFonts w:ascii="Times New Roman" w:eastAsia="Times New Roman" w:hAnsi="Times New Roman" w:cs="Times New Roman"/>
          <w:sz w:val="20"/>
          <w:szCs w:val="20"/>
          <w:lang w:val="en-US"/>
        </w:rPr>
        <w:t>/201</w:t>
      </w:r>
      <w:r w:rsidRPr="00D730DD">
        <w:rPr>
          <w:rFonts w:ascii="Times New Roman" w:eastAsia="Times New Roman" w:hAnsi="Times New Roman" w:cs="Times New Roman"/>
          <w:sz w:val="20"/>
          <w:szCs w:val="20"/>
          <w:lang w:val="uk-UA"/>
        </w:rPr>
        <w:t>3</w:t>
      </w:r>
      <w:r w:rsidRPr="00D730DD">
        <w:rPr>
          <w:rFonts w:ascii="Times New Roman" w:eastAsia="Times New Roman" w:hAnsi="Times New Roman" w:cs="Times New Roman"/>
          <w:sz w:val="20"/>
          <w:szCs w:val="20"/>
          <w:lang w:val="en-US"/>
        </w:rPr>
        <w:t xml:space="preserve"> years)</w:t>
      </w:r>
    </w:p>
    <w:p w:rsidR="008E0332" w:rsidRPr="00D730DD" w:rsidRDefault="008E0332" w:rsidP="001F470D">
      <w:pPr>
        <w:spacing w:line="240" w:lineRule="auto"/>
        <w:rPr>
          <w:rFonts w:ascii="Times New Roman" w:eastAsia="Times New Roman" w:hAnsi="Times New Roman" w:cs="Times New Roman"/>
          <w:sz w:val="20"/>
          <w:szCs w:val="20"/>
          <w:u w:val="single"/>
          <w:lang w:val="en-US"/>
        </w:rPr>
      </w:pPr>
      <w:r w:rsidRPr="00D730DD">
        <w:rPr>
          <w:rFonts w:ascii="Times New Roman" w:eastAsia="Times New Roman" w:hAnsi="Times New Roman" w:cs="Times New Roman"/>
          <w:sz w:val="20"/>
          <w:szCs w:val="20"/>
          <w:u w:val="single"/>
          <w:lang w:val="en-US"/>
        </w:rPr>
        <w:t xml:space="preserve">                                                                           </w:t>
      </w:r>
    </w:p>
    <w:p w:rsidR="008E0332" w:rsidRPr="00D730DD" w:rsidRDefault="008E0332" w:rsidP="001F470D">
      <w:pPr>
        <w:spacing w:line="240" w:lineRule="auto"/>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666"/>
        <w:gridCol w:w="7614"/>
        <w:gridCol w:w="1440"/>
      </w:tblGrid>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w:t>
            </w:r>
          </w:p>
        </w:tc>
        <w:tc>
          <w:tcPr>
            <w:tcW w:w="0" w:type="auto"/>
          </w:tcPr>
          <w:p w:rsidR="008E0332" w:rsidRPr="00D730DD" w:rsidRDefault="008E0332" w:rsidP="001F470D">
            <w:pPr>
              <w:spacing w:line="240" w:lineRule="auto"/>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Date</w:t>
            </w:r>
          </w:p>
        </w:tc>
        <w:tc>
          <w:tcPr>
            <w:tcW w:w="0" w:type="auto"/>
          </w:tcPr>
          <w:p w:rsidR="008E0332" w:rsidRPr="00D730DD" w:rsidRDefault="008E0332" w:rsidP="001F470D">
            <w:pPr>
              <w:spacing w:line="240" w:lineRule="auto"/>
              <w:jc w:val="center"/>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Topic of the Lecture</w:t>
            </w:r>
          </w:p>
        </w:tc>
        <w:tc>
          <w:tcPr>
            <w:tcW w:w="0" w:type="auto"/>
          </w:tcPr>
          <w:p w:rsidR="008E0332" w:rsidRPr="00D730DD" w:rsidRDefault="008E0332" w:rsidP="001F470D">
            <w:pPr>
              <w:spacing w:line="240" w:lineRule="auto"/>
              <w:jc w:val="center"/>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Lector</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1.</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18.09</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Congenital Cleft Lip and Palate.Etiology.  Pathogenesis. Classification. Preventive measures. Medical assistance.</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O.B. Hrynyshyn</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2.</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16.10</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Congenital Cleft Lip and Palate. Particularities of the treatment. Dispanserisation.</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O.B. Hrynyshyn</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3.</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13.11</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Tumors of the Oral- Facial Area in Children. Classification. Clinical features. Diagnosis.</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O.B. Hrynyshyn</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4.</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11.12</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Tumors of the Oral- Facial Area in Children. Medical assistance. Particularities of the treatment. Rehabilitation.</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O.B. Hrynyshyn</w:t>
            </w:r>
          </w:p>
        </w:tc>
      </w:tr>
    </w:tbl>
    <w:p w:rsidR="008E0332" w:rsidRPr="00D730DD" w:rsidRDefault="008E0332" w:rsidP="001F470D">
      <w:pPr>
        <w:spacing w:line="240" w:lineRule="auto"/>
        <w:jc w:val="both"/>
        <w:rPr>
          <w:rFonts w:ascii="Times New Roman" w:hAnsi="Times New Roman" w:cs="Times New Roman"/>
          <w:sz w:val="20"/>
          <w:szCs w:val="20"/>
          <w:lang w:val="en-US"/>
        </w:rPr>
      </w:pPr>
    </w:p>
    <w:p w:rsidR="008E0332" w:rsidRPr="00D730DD" w:rsidRDefault="008E0332" w:rsidP="001F470D">
      <w:pPr>
        <w:spacing w:line="240" w:lineRule="auto"/>
        <w:ind w:firstLine="284"/>
        <w:jc w:val="right"/>
        <w:rPr>
          <w:rFonts w:ascii="Times New Roman" w:eastAsia="Times New Roman" w:hAnsi="Times New Roman" w:cs="Times New Roman"/>
          <w:spacing w:val="100"/>
          <w:sz w:val="20"/>
          <w:szCs w:val="20"/>
        </w:rPr>
      </w:pPr>
    </w:p>
    <w:p w:rsidR="008E0332" w:rsidRPr="00D730DD" w:rsidRDefault="008E0332" w:rsidP="001F470D">
      <w:pPr>
        <w:pStyle w:val="2"/>
        <w:widowControl w:val="0"/>
        <w:rPr>
          <w:sz w:val="20"/>
          <w:szCs w:val="20"/>
        </w:rPr>
      </w:pPr>
      <w:r w:rsidRPr="00D730DD">
        <w:rPr>
          <w:sz w:val="20"/>
          <w:szCs w:val="20"/>
        </w:rPr>
        <w:t>THEMATIC  PLAN</w:t>
      </w:r>
    </w:p>
    <w:p w:rsidR="008E0332" w:rsidRPr="00D730DD" w:rsidRDefault="008E0332" w:rsidP="001F470D">
      <w:pPr>
        <w:spacing w:line="240" w:lineRule="auto"/>
        <w:ind w:firstLine="284"/>
        <w:jc w:val="center"/>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 xml:space="preserve">Lectures (1-4), Practical Lessons (1-24), Materials (1-9) </w:t>
      </w:r>
    </w:p>
    <w:p w:rsidR="008E0332" w:rsidRPr="00D730DD" w:rsidRDefault="008E0332" w:rsidP="001F470D">
      <w:pPr>
        <w:spacing w:line="240" w:lineRule="auto"/>
        <w:ind w:firstLine="284"/>
        <w:jc w:val="center"/>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for self-conducted elaboration (Independent work)</w:t>
      </w:r>
    </w:p>
    <w:p w:rsidR="008E0332" w:rsidRPr="00D730DD" w:rsidRDefault="008E0332" w:rsidP="001F470D">
      <w:pPr>
        <w:spacing w:line="240" w:lineRule="auto"/>
        <w:ind w:firstLine="284"/>
        <w:jc w:val="center"/>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on Prosthetic Dentistry / Dental Implantology</w:t>
      </w:r>
    </w:p>
    <w:p w:rsidR="008E0332" w:rsidRPr="00D730DD" w:rsidRDefault="008E0332" w:rsidP="001F470D">
      <w:pPr>
        <w:spacing w:line="240" w:lineRule="auto"/>
        <w:ind w:firstLine="284"/>
        <w:jc w:val="center"/>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5th  Year, 9th  Semester</w:t>
      </w:r>
    </w:p>
    <w:p w:rsidR="008E0332" w:rsidRPr="00D730DD" w:rsidRDefault="008E0332" w:rsidP="001F470D">
      <w:pPr>
        <w:pStyle w:val="Obichnang"/>
        <w:spacing w:line="240" w:lineRule="auto"/>
        <w:ind w:firstLine="0"/>
        <w:jc w:val="center"/>
        <w:rPr>
          <w:b/>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363"/>
        <w:gridCol w:w="850"/>
      </w:tblGrid>
      <w:tr w:rsidR="008E0332" w:rsidRPr="00D730DD" w:rsidTr="00DE6CCA">
        <w:tc>
          <w:tcPr>
            <w:tcW w:w="534" w:type="dxa"/>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w:t>
            </w:r>
          </w:p>
        </w:tc>
        <w:tc>
          <w:tcPr>
            <w:tcW w:w="8363" w:type="dxa"/>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US"/>
              </w:rPr>
              <w:t>Themes contents</w:t>
            </w:r>
          </w:p>
        </w:tc>
        <w:tc>
          <w:tcPr>
            <w:tcW w:w="850" w:type="dxa"/>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US"/>
              </w:rPr>
              <w:t>Acad. hours</w:t>
            </w:r>
          </w:p>
        </w:tc>
      </w:tr>
      <w:tr w:rsidR="008E0332" w:rsidRPr="00D730DD" w:rsidTr="00DE6CCA">
        <w:tc>
          <w:tcPr>
            <w:tcW w:w="534" w:type="dxa"/>
          </w:tcPr>
          <w:p w:rsidR="008E0332" w:rsidRPr="00D730DD" w:rsidRDefault="008E0332" w:rsidP="001F470D">
            <w:pPr>
              <w:pStyle w:val="Obichnang"/>
              <w:spacing w:line="240" w:lineRule="auto"/>
              <w:ind w:firstLine="0"/>
              <w:rPr>
                <w:bCs/>
                <w:lang w:val="uk-UA"/>
              </w:rPr>
            </w:pPr>
            <w:r w:rsidRPr="00D730DD">
              <w:rPr>
                <w:bCs/>
                <w:lang w:val="uk-UA"/>
              </w:rPr>
              <w:t>1.</w:t>
            </w:r>
          </w:p>
        </w:tc>
        <w:tc>
          <w:tcPr>
            <w:tcW w:w="8363" w:type="dxa"/>
          </w:tcPr>
          <w:p w:rsidR="008E0332" w:rsidRPr="00D730DD" w:rsidRDefault="008E0332" w:rsidP="001F470D">
            <w:pPr>
              <w:pStyle w:val="Obichnang"/>
              <w:spacing w:line="240" w:lineRule="auto"/>
              <w:ind w:firstLine="0"/>
              <w:rPr>
                <w:lang w:val="en-US"/>
              </w:rPr>
            </w:pPr>
            <w:r w:rsidRPr="00D730DD">
              <w:rPr>
                <w:bCs/>
                <w:lang w:val="en-US"/>
              </w:rPr>
              <w:t xml:space="preserve">Theories and techniques of dental implantology. </w:t>
            </w:r>
          </w:p>
        </w:tc>
        <w:tc>
          <w:tcPr>
            <w:tcW w:w="850" w:type="dxa"/>
            <w:vAlign w:val="center"/>
          </w:tcPr>
          <w:p w:rsidR="008E0332" w:rsidRPr="00D730DD" w:rsidRDefault="008E0332" w:rsidP="001F470D">
            <w:pPr>
              <w:pStyle w:val="Obichnang"/>
              <w:spacing w:line="240" w:lineRule="auto"/>
              <w:ind w:firstLine="0"/>
              <w:jc w:val="center"/>
              <w:rPr>
                <w:lang w:val="en-US"/>
              </w:rPr>
            </w:pPr>
            <w:r w:rsidRPr="00D730DD">
              <w:rPr>
                <w:lang w:val="en-US"/>
              </w:rPr>
              <w:t>2</w:t>
            </w:r>
          </w:p>
        </w:tc>
      </w:tr>
      <w:tr w:rsidR="008E0332" w:rsidRPr="00D730DD" w:rsidTr="00DE6CCA">
        <w:tc>
          <w:tcPr>
            <w:tcW w:w="534" w:type="dxa"/>
          </w:tcPr>
          <w:p w:rsidR="008E0332" w:rsidRPr="00D730DD" w:rsidRDefault="008E0332" w:rsidP="001F470D">
            <w:pPr>
              <w:spacing w:line="240" w:lineRule="auto"/>
              <w:rPr>
                <w:rFonts w:ascii="Times New Roman" w:eastAsia="Times New Roman" w:hAnsi="Times New Roman" w:cs="Times New Roman"/>
                <w:bCs/>
                <w:sz w:val="20"/>
                <w:szCs w:val="20"/>
                <w:lang w:val="uk-UA"/>
              </w:rPr>
            </w:pPr>
            <w:r w:rsidRPr="00D730DD">
              <w:rPr>
                <w:rFonts w:ascii="Times New Roman" w:eastAsia="Times New Roman" w:hAnsi="Times New Roman" w:cs="Times New Roman"/>
                <w:bCs/>
                <w:sz w:val="20"/>
                <w:szCs w:val="20"/>
                <w:lang w:val="uk-UA"/>
              </w:rPr>
              <w:t>2.</w:t>
            </w:r>
          </w:p>
        </w:tc>
        <w:tc>
          <w:tcPr>
            <w:tcW w:w="8363" w:type="dxa"/>
          </w:tcPr>
          <w:p w:rsidR="008E0332" w:rsidRPr="00D730DD" w:rsidRDefault="008E0332" w:rsidP="001F470D">
            <w:pPr>
              <w:spacing w:line="240" w:lineRule="auto"/>
              <w:rPr>
                <w:rFonts w:ascii="Times New Roman" w:eastAsia="Times New Roman" w:hAnsi="Times New Roman" w:cs="Times New Roman"/>
                <w:bCs/>
                <w:sz w:val="20"/>
                <w:szCs w:val="20"/>
                <w:lang w:val="en-US"/>
              </w:rPr>
            </w:pPr>
            <w:r w:rsidRPr="00D730DD">
              <w:rPr>
                <w:rFonts w:ascii="Times New Roman" w:eastAsia="Times New Roman" w:hAnsi="Times New Roman" w:cs="Times New Roman"/>
                <w:bCs/>
                <w:sz w:val="20"/>
                <w:szCs w:val="20"/>
                <w:lang w:val="en-US"/>
              </w:rPr>
              <w:t xml:space="preserve">Dental implantation in fixed prosthodontics. </w:t>
            </w:r>
          </w:p>
        </w:tc>
        <w:tc>
          <w:tcPr>
            <w:tcW w:w="850" w:type="dxa"/>
            <w:vAlign w:val="center"/>
          </w:tcPr>
          <w:p w:rsidR="008E0332" w:rsidRPr="00D730DD" w:rsidRDefault="008E0332" w:rsidP="001F470D">
            <w:pPr>
              <w:pStyle w:val="Obichnang"/>
              <w:spacing w:line="240" w:lineRule="auto"/>
              <w:ind w:firstLine="0"/>
              <w:jc w:val="center"/>
              <w:rPr>
                <w:lang w:val="en-US"/>
              </w:rPr>
            </w:pPr>
            <w:r w:rsidRPr="00D730DD">
              <w:rPr>
                <w:lang w:val="en-US"/>
              </w:rPr>
              <w:t>2</w:t>
            </w:r>
          </w:p>
        </w:tc>
      </w:tr>
      <w:tr w:rsidR="008E0332" w:rsidRPr="00D730DD" w:rsidTr="00DE6CCA">
        <w:tc>
          <w:tcPr>
            <w:tcW w:w="534" w:type="dxa"/>
          </w:tcPr>
          <w:p w:rsidR="008E0332" w:rsidRPr="00D730DD" w:rsidRDefault="008E0332" w:rsidP="001F470D">
            <w:pPr>
              <w:spacing w:line="240" w:lineRule="auto"/>
              <w:rPr>
                <w:rFonts w:ascii="Times New Roman" w:eastAsia="Times New Roman" w:hAnsi="Times New Roman" w:cs="Times New Roman"/>
                <w:bCs/>
                <w:sz w:val="20"/>
                <w:szCs w:val="20"/>
                <w:lang w:val="uk-UA"/>
              </w:rPr>
            </w:pPr>
            <w:r w:rsidRPr="00D730DD">
              <w:rPr>
                <w:rFonts w:ascii="Times New Roman" w:eastAsia="Times New Roman" w:hAnsi="Times New Roman" w:cs="Times New Roman"/>
                <w:bCs/>
                <w:sz w:val="20"/>
                <w:szCs w:val="20"/>
                <w:lang w:val="uk-UA"/>
              </w:rPr>
              <w:t>3.</w:t>
            </w:r>
          </w:p>
        </w:tc>
        <w:tc>
          <w:tcPr>
            <w:tcW w:w="8363" w:type="dxa"/>
          </w:tcPr>
          <w:p w:rsidR="008E0332" w:rsidRPr="00D730DD" w:rsidRDefault="008E0332" w:rsidP="001F470D">
            <w:pPr>
              <w:spacing w:line="240" w:lineRule="auto"/>
              <w:rPr>
                <w:rFonts w:ascii="Times New Roman" w:eastAsia="Times New Roman" w:hAnsi="Times New Roman" w:cs="Times New Roman"/>
                <w:bCs/>
                <w:sz w:val="20"/>
                <w:szCs w:val="20"/>
                <w:lang w:val="en-US"/>
              </w:rPr>
            </w:pPr>
            <w:r w:rsidRPr="00D730DD">
              <w:rPr>
                <w:rFonts w:ascii="Times New Roman" w:eastAsia="Times New Roman" w:hAnsi="Times New Roman" w:cs="Times New Roman"/>
                <w:bCs/>
                <w:sz w:val="20"/>
                <w:szCs w:val="20"/>
                <w:lang w:val="en-US"/>
              </w:rPr>
              <w:t xml:space="preserve">Dental implantation in removable prosthodontics. </w:t>
            </w:r>
          </w:p>
        </w:tc>
        <w:tc>
          <w:tcPr>
            <w:tcW w:w="850" w:type="dxa"/>
            <w:vAlign w:val="center"/>
          </w:tcPr>
          <w:p w:rsidR="008E0332" w:rsidRPr="00D730DD" w:rsidRDefault="008E0332" w:rsidP="001F470D">
            <w:pPr>
              <w:pStyle w:val="Obichnang"/>
              <w:spacing w:line="240" w:lineRule="auto"/>
              <w:ind w:firstLine="0"/>
              <w:jc w:val="center"/>
              <w:rPr>
                <w:lang w:val="en-US"/>
              </w:rPr>
            </w:pPr>
            <w:r w:rsidRPr="00D730DD">
              <w:rPr>
                <w:lang w:val="en-US"/>
              </w:rPr>
              <w:t>2</w:t>
            </w:r>
          </w:p>
        </w:tc>
      </w:tr>
      <w:tr w:rsidR="008E0332" w:rsidRPr="00D730DD" w:rsidTr="00DE6CCA">
        <w:tc>
          <w:tcPr>
            <w:tcW w:w="534" w:type="dxa"/>
          </w:tcPr>
          <w:p w:rsidR="008E0332" w:rsidRPr="00D730DD" w:rsidRDefault="008E0332" w:rsidP="001F470D">
            <w:pPr>
              <w:spacing w:line="240" w:lineRule="auto"/>
              <w:rPr>
                <w:rFonts w:ascii="Times New Roman" w:eastAsia="Times New Roman" w:hAnsi="Times New Roman" w:cs="Times New Roman"/>
                <w:bCs/>
                <w:sz w:val="20"/>
                <w:szCs w:val="20"/>
                <w:lang w:val="uk-UA"/>
              </w:rPr>
            </w:pPr>
            <w:r w:rsidRPr="00D730DD">
              <w:rPr>
                <w:rFonts w:ascii="Times New Roman" w:eastAsia="Times New Roman" w:hAnsi="Times New Roman" w:cs="Times New Roman"/>
                <w:bCs/>
                <w:sz w:val="20"/>
                <w:szCs w:val="20"/>
                <w:lang w:val="uk-UA"/>
              </w:rPr>
              <w:t>4.</w:t>
            </w:r>
          </w:p>
        </w:tc>
        <w:tc>
          <w:tcPr>
            <w:tcW w:w="8363" w:type="dxa"/>
          </w:tcPr>
          <w:p w:rsidR="008E0332" w:rsidRPr="00D730DD" w:rsidRDefault="008E0332" w:rsidP="001F470D">
            <w:pPr>
              <w:spacing w:line="240" w:lineRule="auto"/>
              <w:rPr>
                <w:rFonts w:ascii="Times New Roman" w:eastAsia="Times New Roman" w:hAnsi="Times New Roman" w:cs="Times New Roman"/>
                <w:bCs/>
                <w:sz w:val="20"/>
                <w:szCs w:val="20"/>
                <w:lang w:val="en-US"/>
              </w:rPr>
            </w:pPr>
            <w:r w:rsidRPr="00D730DD">
              <w:rPr>
                <w:rFonts w:ascii="Times New Roman" w:eastAsia="Times New Roman" w:hAnsi="Times New Roman" w:cs="Times New Roman"/>
                <w:bCs/>
                <w:sz w:val="20"/>
                <w:szCs w:val="20"/>
                <w:lang w:val="en-US"/>
              </w:rPr>
              <w:t xml:space="preserve">Comparative study of the contemporary implantational systems </w:t>
            </w:r>
          </w:p>
        </w:tc>
        <w:tc>
          <w:tcPr>
            <w:tcW w:w="850" w:type="dxa"/>
            <w:vAlign w:val="center"/>
          </w:tcPr>
          <w:p w:rsidR="008E0332" w:rsidRPr="00D730DD" w:rsidRDefault="008E0332" w:rsidP="001F470D">
            <w:pPr>
              <w:pStyle w:val="Obichnang"/>
              <w:spacing w:line="240" w:lineRule="auto"/>
              <w:ind w:firstLine="0"/>
              <w:jc w:val="center"/>
              <w:rPr>
                <w:lang w:val="en-US"/>
              </w:rPr>
            </w:pPr>
            <w:r w:rsidRPr="00D730DD">
              <w:rPr>
                <w:lang w:val="en-US"/>
              </w:rPr>
              <w:t>2</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Obichnang"/>
              <w:spacing w:line="240" w:lineRule="auto"/>
              <w:ind w:firstLine="0"/>
              <w:jc w:val="right"/>
              <w:rPr>
                <w:b/>
                <w:i/>
                <w:lang w:val="uk-UA"/>
              </w:rPr>
            </w:pPr>
          </w:p>
        </w:tc>
        <w:tc>
          <w:tcPr>
            <w:tcW w:w="8363" w:type="dxa"/>
            <w:tcBorders>
              <w:top w:val="single" w:sz="4" w:space="0" w:color="auto"/>
              <w:left w:val="nil"/>
              <w:bottom w:val="single" w:sz="4" w:space="0" w:color="auto"/>
              <w:right w:val="nil"/>
            </w:tcBorders>
          </w:tcPr>
          <w:p w:rsidR="008E0332" w:rsidRPr="00D730DD" w:rsidRDefault="008E0332" w:rsidP="001F470D">
            <w:pPr>
              <w:pStyle w:val="Obichnang"/>
              <w:spacing w:line="240" w:lineRule="auto"/>
              <w:ind w:firstLine="0"/>
              <w:jc w:val="right"/>
              <w:rPr>
                <w:b/>
                <w:i/>
                <w:lang w:val="en-GB"/>
              </w:rPr>
            </w:pPr>
            <w:r w:rsidRPr="00D730DD">
              <w:rPr>
                <w:b/>
                <w:i/>
                <w:lang w:val="en-GB"/>
              </w:rPr>
              <w:t>In total</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pStyle w:val="Obichnang"/>
              <w:spacing w:line="240" w:lineRule="auto"/>
              <w:ind w:firstLine="0"/>
              <w:jc w:val="center"/>
              <w:rPr>
                <w:b/>
                <w:bCs/>
                <w:lang w:val="en-US"/>
              </w:rPr>
            </w:pPr>
            <w:r w:rsidRPr="00D730DD">
              <w:rPr>
                <w:b/>
                <w:bCs/>
                <w:lang w:val="en-US"/>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Clinical  observations  and  patients'  care  provision.   Clinical  data records. Techniques of veneers use in prosthetic dentistry.</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2.</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Metal oxides-based ceramics and their use in fixed prosthodontics.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3.</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Diagnostics-related complications in partially edentulous patients after prosthetic treatment.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4.</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Diagnostic considerations and basic principles of partially edentulous patients prosthetic treatment.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Possible deformations in partially edentulous dental arches. Ethiopathogenesis, clinical forms and treatment protocols. Methods of patients examination.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Possible deformations in partially edentulous dentition as result of premature teeth loss. Syndrome of dentoalveolar elongation. Treatment modalities.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7.</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Occlusal, deformations in partially edentulous patients. Variety of clinical forms. Facial symptoms. Costen’s syndrome.</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8.</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Stomatognatic system abnormalities in adults. Specialized methods of patients examination.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9.</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Traumatic overloading of periodontium. Selective teeth grinding in mandibular movements self-adjustment.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lastRenderedPageBreak/>
              <w:t>10.</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Excessive teeth abrasion. Ethiopathogenesis, clinical forms.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11.</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Methods of patients with excessive teeth abrasion examination.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12.</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Methods of excessive teeth abrasion prosthetic treatment. Possible complications and their prevention.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13.</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Prosthetic methods in periodontal diseases treatment.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14.</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Methods of periodontal examination. Basic principles of prosthetic treatment.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15.</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Teeth splinting in dental arches stabilization.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16.</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Prosthetic treatment and complementary patients with localized periodontitis management.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17.</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Immediate / temporary / provisional prostheses fabrication.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18.</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Ethiopathogenesis and classification of temporomandibular disorders.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19.</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Complementary examination methods in patients with temporomandibular disorders.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4</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20.</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Habitual / conventional mandibular dislocations: observational data and treatment modalities.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4</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21.</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Neuromuscular and occlusal / articulational TMJ dysfunctional syndromes.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22.</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Seminar. Patient’s history colloquial report.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23.</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Historical aspects of dental implantology. Basic principles, clinical appoaches and treatmeng modalities.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24.</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Dental implantological materials and systems.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1"/>
              <w:spacing w:line="240" w:lineRule="auto"/>
              <w:rPr>
                <w:rFonts w:ascii="Times New Roman" w:eastAsia="Times New Roman" w:hAnsi="Times New Roman" w:cs="Times New Roman"/>
                <w:color w:val="365F91"/>
                <w:sz w:val="20"/>
                <w:szCs w:val="20"/>
                <w:lang w:val="uk-UA"/>
              </w:rPr>
            </w:pPr>
          </w:p>
        </w:tc>
        <w:tc>
          <w:tcPr>
            <w:tcW w:w="8363" w:type="dxa"/>
            <w:tcBorders>
              <w:top w:val="single" w:sz="4" w:space="0" w:color="auto"/>
              <w:left w:val="nil"/>
              <w:bottom w:val="single" w:sz="4" w:space="0" w:color="auto"/>
              <w:right w:val="single" w:sz="4" w:space="0" w:color="auto"/>
            </w:tcBorders>
            <w:vAlign w:val="center"/>
          </w:tcPr>
          <w:p w:rsidR="008E0332" w:rsidRPr="00D730DD" w:rsidRDefault="008E0332" w:rsidP="001F470D">
            <w:pPr>
              <w:pStyle w:val="1"/>
              <w:spacing w:line="240" w:lineRule="auto"/>
              <w:rPr>
                <w:rFonts w:ascii="Times New Roman" w:eastAsia="Times New Roman" w:hAnsi="Times New Roman" w:cs="Times New Roman"/>
                <w:color w:val="365F91"/>
                <w:sz w:val="20"/>
                <w:szCs w:val="20"/>
              </w:rPr>
            </w:pPr>
            <w:r w:rsidRPr="00D730DD">
              <w:rPr>
                <w:rFonts w:ascii="Times New Roman" w:eastAsia="Times New Roman" w:hAnsi="Times New Roman" w:cs="Times New Roman"/>
                <w:color w:val="365F91"/>
                <w:sz w:val="20"/>
                <w:szCs w:val="20"/>
              </w:rPr>
              <w:t>In total</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b/>
                <w:bCs/>
                <w:sz w:val="20"/>
                <w:szCs w:val="20"/>
                <w:lang w:val="en-GB"/>
              </w:rPr>
            </w:pPr>
            <w:r w:rsidRPr="00D730DD">
              <w:rPr>
                <w:rFonts w:ascii="Times New Roman" w:eastAsia="Times New Roman" w:hAnsi="Times New Roman" w:cs="Times New Roman"/>
                <w:b/>
                <w:bCs/>
                <w:sz w:val="20"/>
                <w:szCs w:val="20"/>
                <w:lang w:val="en-GB"/>
              </w:rPr>
              <w:t>118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1.</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Electromyographical methods in functional examination.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2.</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Psychoemotional and stress-related reactions in ambulatory patients. Mechanism of orofacial pain.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3.</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Contemporary views on technological improvements in dental prosthetics.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4.</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Contemporary views on ethiopathogenesis of TMJ disorders and treatment modalities.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5.</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Esthetic considerations in dental practice.</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7</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6.</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Ethiopathogenesis and treatment modalities of mandibular dislocations.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7.</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Modern dental prosthetic technology. Workshop with models and schemes.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7</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1"/>
              <w:spacing w:line="240" w:lineRule="auto"/>
              <w:rPr>
                <w:rFonts w:ascii="Times New Roman" w:eastAsia="Times New Roman" w:hAnsi="Times New Roman" w:cs="Times New Roman"/>
                <w:color w:val="365F91"/>
                <w:sz w:val="20"/>
                <w:szCs w:val="20"/>
              </w:rPr>
            </w:pPr>
          </w:p>
        </w:tc>
        <w:tc>
          <w:tcPr>
            <w:tcW w:w="8363" w:type="dxa"/>
            <w:tcBorders>
              <w:top w:val="single" w:sz="4" w:space="0" w:color="auto"/>
              <w:left w:val="nil"/>
              <w:bottom w:val="single" w:sz="4" w:space="0" w:color="auto"/>
              <w:right w:val="single" w:sz="4" w:space="0" w:color="auto"/>
            </w:tcBorders>
            <w:vAlign w:val="center"/>
          </w:tcPr>
          <w:p w:rsidR="008E0332" w:rsidRPr="00D730DD" w:rsidRDefault="008E0332" w:rsidP="001F470D">
            <w:pPr>
              <w:pStyle w:val="1"/>
              <w:spacing w:line="240" w:lineRule="auto"/>
              <w:rPr>
                <w:rFonts w:ascii="Times New Roman" w:eastAsia="Times New Roman" w:hAnsi="Times New Roman" w:cs="Times New Roman"/>
                <w:color w:val="365F91"/>
                <w:sz w:val="20"/>
                <w:szCs w:val="20"/>
              </w:rPr>
            </w:pPr>
            <w:r w:rsidRPr="00D730DD">
              <w:rPr>
                <w:rFonts w:ascii="Times New Roman" w:eastAsia="Times New Roman" w:hAnsi="Times New Roman" w:cs="Times New Roman"/>
                <w:color w:val="365F91"/>
                <w:sz w:val="20"/>
                <w:szCs w:val="20"/>
              </w:rPr>
              <w:t>In total</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b/>
                <w:bCs/>
                <w:sz w:val="20"/>
                <w:szCs w:val="20"/>
                <w:lang w:val="en-GB"/>
              </w:rPr>
            </w:pPr>
            <w:r w:rsidRPr="00D730DD">
              <w:rPr>
                <w:rFonts w:ascii="Times New Roman" w:eastAsia="Times New Roman" w:hAnsi="Times New Roman" w:cs="Times New Roman"/>
                <w:b/>
                <w:bCs/>
                <w:sz w:val="20"/>
                <w:szCs w:val="20"/>
                <w:lang w:val="en-GB"/>
              </w:rPr>
              <w:t>54</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8.</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Bone biology. Basics of reparative osteogenesis. Alveolar bone reactions on functional load.</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4</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uk-UA"/>
              </w:rPr>
            </w:pPr>
            <w:r w:rsidRPr="00D730DD">
              <w:rPr>
                <w:rFonts w:ascii="Times New Roman" w:eastAsia="Times New Roman" w:hAnsi="Times New Roman" w:cs="Times New Roman"/>
                <w:sz w:val="20"/>
                <w:szCs w:val="20"/>
                <w:lang w:val="uk-UA"/>
              </w:rPr>
              <w:t>9.</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Characterization of constructive materials in dental implants fabrication.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3"/>
              <w:spacing w:line="240" w:lineRule="auto"/>
              <w:rPr>
                <w:rFonts w:ascii="Times New Roman" w:eastAsia="Times New Roman" w:hAnsi="Times New Roman" w:cs="Times New Roman"/>
                <w:color w:val="4F81BD"/>
                <w:sz w:val="20"/>
                <w:szCs w:val="20"/>
              </w:rPr>
            </w:pPr>
          </w:p>
        </w:tc>
        <w:tc>
          <w:tcPr>
            <w:tcW w:w="8363" w:type="dxa"/>
            <w:tcBorders>
              <w:top w:val="single" w:sz="4" w:space="0" w:color="auto"/>
              <w:left w:val="nil"/>
              <w:bottom w:val="single" w:sz="4" w:space="0" w:color="auto"/>
              <w:right w:val="single" w:sz="4" w:space="0" w:color="auto"/>
            </w:tcBorders>
          </w:tcPr>
          <w:p w:rsidR="008E0332" w:rsidRPr="00D730DD" w:rsidRDefault="008E0332" w:rsidP="001F470D">
            <w:pPr>
              <w:pStyle w:val="3"/>
              <w:spacing w:line="240" w:lineRule="auto"/>
              <w:rPr>
                <w:rFonts w:ascii="Times New Roman" w:eastAsia="Times New Roman" w:hAnsi="Times New Roman" w:cs="Times New Roman"/>
                <w:color w:val="4F81BD"/>
                <w:sz w:val="20"/>
                <w:szCs w:val="20"/>
              </w:rPr>
            </w:pPr>
            <w:r w:rsidRPr="00D730DD">
              <w:rPr>
                <w:rFonts w:ascii="Times New Roman" w:eastAsia="Times New Roman" w:hAnsi="Times New Roman" w:cs="Times New Roman"/>
                <w:color w:val="4F81BD"/>
                <w:sz w:val="20"/>
                <w:szCs w:val="20"/>
              </w:rPr>
              <w:t xml:space="preserve">In total </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b/>
                <w:bCs/>
                <w:sz w:val="20"/>
                <w:szCs w:val="20"/>
                <w:lang w:val="en-GB"/>
              </w:rPr>
            </w:pPr>
            <w:r w:rsidRPr="00D730DD">
              <w:rPr>
                <w:rFonts w:ascii="Times New Roman" w:eastAsia="Times New Roman" w:hAnsi="Times New Roman" w:cs="Times New Roman"/>
                <w:b/>
                <w:bCs/>
                <w:sz w:val="20"/>
                <w:szCs w:val="20"/>
                <w:lang w:val="en-GB"/>
              </w:rPr>
              <w:t>9</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Obichnang"/>
              <w:spacing w:line="240" w:lineRule="auto"/>
              <w:ind w:firstLine="0"/>
              <w:jc w:val="left"/>
              <w:rPr>
                <w:b/>
                <w:i/>
                <w:lang w:val="en-GB"/>
              </w:rPr>
            </w:pPr>
          </w:p>
        </w:tc>
        <w:tc>
          <w:tcPr>
            <w:tcW w:w="8363" w:type="dxa"/>
            <w:tcBorders>
              <w:top w:val="single" w:sz="4" w:space="0" w:color="auto"/>
              <w:left w:val="nil"/>
              <w:bottom w:val="single" w:sz="4" w:space="0" w:color="auto"/>
              <w:right w:val="single" w:sz="4" w:space="0" w:color="auto"/>
            </w:tcBorders>
          </w:tcPr>
          <w:p w:rsidR="008E0332" w:rsidRPr="00D730DD" w:rsidRDefault="008E0332" w:rsidP="001F470D">
            <w:pPr>
              <w:pStyle w:val="Obichnang"/>
              <w:spacing w:line="240" w:lineRule="auto"/>
              <w:ind w:firstLine="0"/>
              <w:jc w:val="left"/>
              <w:rPr>
                <w:b/>
                <w:i/>
                <w:lang w:val="en-GB"/>
              </w:rPr>
            </w:pPr>
            <w:r w:rsidRPr="00D730DD">
              <w:rPr>
                <w:b/>
                <w:i/>
                <w:lang w:val="en-GB"/>
              </w:rPr>
              <w:t>On aggregate in the Semester</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b/>
                <w:bCs/>
                <w:sz w:val="20"/>
                <w:szCs w:val="20"/>
                <w:lang w:val="en-GB"/>
              </w:rPr>
              <w:t>189</w:t>
            </w:r>
          </w:p>
        </w:tc>
      </w:tr>
    </w:tbl>
    <w:p w:rsidR="008E0332" w:rsidRPr="00D730DD" w:rsidRDefault="008E0332" w:rsidP="001F470D">
      <w:pPr>
        <w:pStyle w:val="a5"/>
        <w:tabs>
          <w:tab w:val="clear" w:pos="4153"/>
          <w:tab w:val="clear" w:pos="8306"/>
        </w:tabs>
        <w:spacing w:line="240" w:lineRule="auto"/>
        <w:rPr>
          <w:sz w:val="20"/>
          <w:lang w:val="en-US"/>
        </w:rPr>
      </w:pPr>
    </w:p>
    <w:p w:rsidR="008E0332" w:rsidRPr="00D730DD" w:rsidRDefault="008E0332" w:rsidP="001F470D">
      <w:pPr>
        <w:spacing w:line="240" w:lineRule="auto"/>
        <w:ind w:firstLine="284"/>
        <w:jc w:val="right"/>
        <w:rPr>
          <w:rFonts w:ascii="Times New Roman" w:hAnsi="Times New Roman" w:cs="Times New Roman"/>
          <w:spacing w:val="100"/>
          <w:sz w:val="20"/>
          <w:szCs w:val="20"/>
        </w:rPr>
      </w:pPr>
    </w:p>
    <w:p w:rsidR="008E0332" w:rsidRPr="00D730DD" w:rsidRDefault="008E0332" w:rsidP="001F470D">
      <w:pPr>
        <w:pStyle w:val="2"/>
        <w:widowControl w:val="0"/>
        <w:rPr>
          <w:sz w:val="20"/>
          <w:szCs w:val="20"/>
        </w:rPr>
      </w:pPr>
      <w:r w:rsidRPr="00D730DD">
        <w:rPr>
          <w:sz w:val="20"/>
          <w:szCs w:val="20"/>
        </w:rPr>
        <w:t>THEMATIC  PLAN</w:t>
      </w:r>
    </w:p>
    <w:p w:rsidR="008E0332" w:rsidRPr="00D730DD" w:rsidRDefault="008E0332" w:rsidP="001F470D">
      <w:pPr>
        <w:spacing w:line="240" w:lineRule="auto"/>
        <w:ind w:firstLine="284"/>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 xml:space="preserve">Lectures (1-4), Practical Lessons (1-24), Materials (1-9) </w:t>
      </w:r>
    </w:p>
    <w:p w:rsidR="008E0332" w:rsidRPr="00D730DD" w:rsidRDefault="008E0332" w:rsidP="001F470D">
      <w:pPr>
        <w:spacing w:line="240" w:lineRule="auto"/>
        <w:ind w:firstLine="284"/>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for self-conducted elaboration (Independent work)</w:t>
      </w:r>
    </w:p>
    <w:p w:rsidR="008E0332" w:rsidRPr="00D730DD" w:rsidRDefault="008E0332" w:rsidP="001F470D">
      <w:pPr>
        <w:spacing w:line="240" w:lineRule="auto"/>
        <w:ind w:firstLine="284"/>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lastRenderedPageBreak/>
        <w:t>on Prosthetic Dentistry / Dental Implantology</w:t>
      </w:r>
    </w:p>
    <w:p w:rsidR="008E0332" w:rsidRPr="00D730DD" w:rsidRDefault="008E0332" w:rsidP="001F470D">
      <w:pPr>
        <w:spacing w:line="240" w:lineRule="auto"/>
        <w:ind w:firstLine="284"/>
        <w:jc w:val="center"/>
        <w:rPr>
          <w:rFonts w:ascii="Times New Roman" w:hAnsi="Times New Roman" w:cs="Times New Roman"/>
          <w:b/>
          <w:sz w:val="20"/>
          <w:szCs w:val="20"/>
          <w:lang w:val="en-US"/>
        </w:rPr>
      </w:pPr>
      <w:r w:rsidRPr="00D730DD">
        <w:rPr>
          <w:rFonts w:ascii="Times New Roman" w:hAnsi="Times New Roman" w:cs="Times New Roman"/>
          <w:b/>
          <w:sz w:val="20"/>
          <w:szCs w:val="20"/>
          <w:lang w:val="en-US"/>
        </w:rPr>
        <w:t>5th  Year, 9th  Semester</w:t>
      </w:r>
    </w:p>
    <w:p w:rsidR="008E0332" w:rsidRPr="00D730DD" w:rsidRDefault="008E0332" w:rsidP="001F470D">
      <w:pPr>
        <w:pStyle w:val="Obichnang"/>
        <w:spacing w:line="240" w:lineRule="auto"/>
        <w:ind w:firstLine="0"/>
        <w:jc w:val="center"/>
        <w:rPr>
          <w:b/>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363"/>
        <w:gridCol w:w="850"/>
      </w:tblGrid>
      <w:tr w:rsidR="008E0332" w:rsidRPr="00D730DD" w:rsidTr="00DE6CCA">
        <w:tc>
          <w:tcPr>
            <w:tcW w:w="534" w:type="dxa"/>
            <w:vAlign w:val="center"/>
          </w:tcPr>
          <w:p w:rsidR="008E0332" w:rsidRPr="00D730DD" w:rsidRDefault="008E0332" w:rsidP="001F470D">
            <w:pPr>
              <w:spacing w:line="240" w:lineRule="auto"/>
              <w:jc w:val="center"/>
              <w:rPr>
                <w:rFonts w:ascii="Times New Roman" w:hAnsi="Times New Roman" w:cs="Times New Roman"/>
                <w:sz w:val="20"/>
                <w:szCs w:val="20"/>
                <w:lang w:val="uk-UA"/>
              </w:rPr>
            </w:pPr>
            <w:r w:rsidRPr="00D730DD">
              <w:rPr>
                <w:rFonts w:ascii="Times New Roman" w:hAnsi="Times New Roman" w:cs="Times New Roman"/>
                <w:sz w:val="20"/>
                <w:szCs w:val="20"/>
                <w:lang w:val="uk-UA"/>
              </w:rPr>
              <w:t>№</w:t>
            </w:r>
          </w:p>
        </w:tc>
        <w:tc>
          <w:tcPr>
            <w:tcW w:w="8363" w:type="dxa"/>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US"/>
              </w:rPr>
              <w:t>Themes contents</w:t>
            </w:r>
          </w:p>
        </w:tc>
        <w:tc>
          <w:tcPr>
            <w:tcW w:w="850" w:type="dxa"/>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US"/>
              </w:rPr>
              <w:t>Acad. hours</w:t>
            </w:r>
          </w:p>
        </w:tc>
      </w:tr>
      <w:tr w:rsidR="008E0332" w:rsidRPr="00D730DD" w:rsidTr="00DE6CCA">
        <w:tc>
          <w:tcPr>
            <w:tcW w:w="534" w:type="dxa"/>
          </w:tcPr>
          <w:p w:rsidR="008E0332" w:rsidRPr="00D730DD" w:rsidRDefault="008E0332" w:rsidP="001F470D">
            <w:pPr>
              <w:pStyle w:val="Obichnang"/>
              <w:spacing w:line="240" w:lineRule="auto"/>
              <w:ind w:firstLine="0"/>
              <w:rPr>
                <w:bCs/>
                <w:lang w:val="uk-UA"/>
              </w:rPr>
            </w:pPr>
            <w:r w:rsidRPr="00D730DD">
              <w:rPr>
                <w:bCs/>
                <w:lang w:val="uk-UA"/>
              </w:rPr>
              <w:t>1.</w:t>
            </w:r>
          </w:p>
        </w:tc>
        <w:tc>
          <w:tcPr>
            <w:tcW w:w="8363" w:type="dxa"/>
          </w:tcPr>
          <w:p w:rsidR="008E0332" w:rsidRPr="00D730DD" w:rsidRDefault="008E0332" w:rsidP="001F470D">
            <w:pPr>
              <w:pStyle w:val="Obichnang"/>
              <w:spacing w:line="240" w:lineRule="auto"/>
              <w:ind w:firstLine="0"/>
              <w:rPr>
                <w:lang w:val="en-US"/>
              </w:rPr>
            </w:pPr>
            <w:r w:rsidRPr="00D730DD">
              <w:rPr>
                <w:bCs/>
                <w:lang w:val="en-US"/>
              </w:rPr>
              <w:t xml:space="preserve">Theories and techniques of dental implantology. </w:t>
            </w:r>
          </w:p>
        </w:tc>
        <w:tc>
          <w:tcPr>
            <w:tcW w:w="850" w:type="dxa"/>
            <w:vAlign w:val="center"/>
          </w:tcPr>
          <w:p w:rsidR="008E0332" w:rsidRPr="00D730DD" w:rsidRDefault="008E0332" w:rsidP="001F470D">
            <w:pPr>
              <w:pStyle w:val="Obichnang"/>
              <w:spacing w:line="240" w:lineRule="auto"/>
              <w:ind w:firstLine="0"/>
              <w:jc w:val="center"/>
              <w:rPr>
                <w:lang w:val="en-US"/>
              </w:rPr>
            </w:pPr>
            <w:r w:rsidRPr="00D730DD">
              <w:rPr>
                <w:lang w:val="en-US"/>
              </w:rPr>
              <w:t>2</w:t>
            </w:r>
          </w:p>
        </w:tc>
      </w:tr>
      <w:tr w:rsidR="008E0332" w:rsidRPr="00D730DD" w:rsidTr="00DE6CCA">
        <w:tc>
          <w:tcPr>
            <w:tcW w:w="534" w:type="dxa"/>
          </w:tcPr>
          <w:p w:rsidR="008E0332" w:rsidRPr="00D730DD" w:rsidRDefault="008E0332" w:rsidP="001F470D">
            <w:pPr>
              <w:spacing w:line="240" w:lineRule="auto"/>
              <w:rPr>
                <w:rFonts w:ascii="Times New Roman" w:hAnsi="Times New Roman" w:cs="Times New Roman"/>
                <w:bCs/>
                <w:sz w:val="20"/>
                <w:szCs w:val="20"/>
                <w:lang w:val="uk-UA"/>
              </w:rPr>
            </w:pPr>
            <w:r w:rsidRPr="00D730DD">
              <w:rPr>
                <w:rFonts w:ascii="Times New Roman" w:hAnsi="Times New Roman" w:cs="Times New Roman"/>
                <w:bCs/>
                <w:sz w:val="20"/>
                <w:szCs w:val="20"/>
                <w:lang w:val="uk-UA"/>
              </w:rPr>
              <w:t>2.</w:t>
            </w:r>
          </w:p>
        </w:tc>
        <w:tc>
          <w:tcPr>
            <w:tcW w:w="8363" w:type="dxa"/>
          </w:tcPr>
          <w:p w:rsidR="008E0332" w:rsidRPr="00D730DD" w:rsidRDefault="008E0332" w:rsidP="001F470D">
            <w:pPr>
              <w:spacing w:line="240" w:lineRule="auto"/>
              <w:rPr>
                <w:rFonts w:ascii="Times New Roman" w:hAnsi="Times New Roman" w:cs="Times New Roman"/>
                <w:bCs/>
                <w:sz w:val="20"/>
                <w:szCs w:val="20"/>
                <w:lang w:val="en-US"/>
              </w:rPr>
            </w:pPr>
            <w:r w:rsidRPr="00D730DD">
              <w:rPr>
                <w:rFonts w:ascii="Times New Roman" w:hAnsi="Times New Roman" w:cs="Times New Roman"/>
                <w:bCs/>
                <w:sz w:val="20"/>
                <w:szCs w:val="20"/>
                <w:lang w:val="en-US"/>
              </w:rPr>
              <w:t xml:space="preserve">Dental implantation in fixed prosthodontics. </w:t>
            </w:r>
          </w:p>
        </w:tc>
        <w:tc>
          <w:tcPr>
            <w:tcW w:w="850" w:type="dxa"/>
            <w:vAlign w:val="center"/>
          </w:tcPr>
          <w:p w:rsidR="008E0332" w:rsidRPr="00D730DD" w:rsidRDefault="008E0332" w:rsidP="001F470D">
            <w:pPr>
              <w:pStyle w:val="Obichnang"/>
              <w:spacing w:line="240" w:lineRule="auto"/>
              <w:ind w:firstLine="0"/>
              <w:jc w:val="center"/>
              <w:rPr>
                <w:lang w:val="en-US"/>
              </w:rPr>
            </w:pPr>
            <w:r w:rsidRPr="00D730DD">
              <w:rPr>
                <w:lang w:val="en-US"/>
              </w:rPr>
              <w:t>2</w:t>
            </w:r>
          </w:p>
        </w:tc>
      </w:tr>
      <w:tr w:rsidR="008E0332" w:rsidRPr="00D730DD" w:rsidTr="00DE6CCA">
        <w:tc>
          <w:tcPr>
            <w:tcW w:w="534" w:type="dxa"/>
          </w:tcPr>
          <w:p w:rsidR="008E0332" w:rsidRPr="00D730DD" w:rsidRDefault="008E0332" w:rsidP="001F470D">
            <w:pPr>
              <w:spacing w:line="240" w:lineRule="auto"/>
              <w:rPr>
                <w:rFonts w:ascii="Times New Roman" w:hAnsi="Times New Roman" w:cs="Times New Roman"/>
                <w:bCs/>
                <w:sz w:val="20"/>
                <w:szCs w:val="20"/>
                <w:lang w:val="uk-UA"/>
              </w:rPr>
            </w:pPr>
            <w:r w:rsidRPr="00D730DD">
              <w:rPr>
                <w:rFonts w:ascii="Times New Roman" w:hAnsi="Times New Roman" w:cs="Times New Roman"/>
                <w:bCs/>
                <w:sz w:val="20"/>
                <w:szCs w:val="20"/>
                <w:lang w:val="uk-UA"/>
              </w:rPr>
              <w:t>3.</w:t>
            </w:r>
          </w:p>
        </w:tc>
        <w:tc>
          <w:tcPr>
            <w:tcW w:w="8363" w:type="dxa"/>
          </w:tcPr>
          <w:p w:rsidR="008E0332" w:rsidRPr="00D730DD" w:rsidRDefault="008E0332" w:rsidP="001F470D">
            <w:pPr>
              <w:spacing w:line="240" w:lineRule="auto"/>
              <w:rPr>
                <w:rFonts w:ascii="Times New Roman" w:hAnsi="Times New Roman" w:cs="Times New Roman"/>
                <w:bCs/>
                <w:sz w:val="20"/>
                <w:szCs w:val="20"/>
                <w:lang w:val="en-US"/>
              </w:rPr>
            </w:pPr>
            <w:r w:rsidRPr="00D730DD">
              <w:rPr>
                <w:rFonts w:ascii="Times New Roman" w:hAnsi="Times New Roman" w:cs="Times New Roman"/>
                <w:bCs/>
                <w:sz w:val="20"/>
                <w:szCs w:val="20"/>
                <w:lang w:val="en-US"/>
              </w:rPr>
              <w:t xml:space="preserve">Dental implantation in removable prosthodontics. </w:t>
            </w:r>
          </w:p>
        </w:tc>
        <w:tc>
          <w:tcPr>
            <w:tcW w:w="850" w:type="dxa"/>
            <w:vAlign w:val="center"/>
          </w:tcPr>
          <w:p w:rsidR="008E0332" w:rsidRPr="00D730DD" w:rsidRDefault="008E0332" w:rsidP="001F470D">
            <w:pPr>
              <w:pStyle w:val="Obichnang"/>
              <w:spacing w:line="240" w:lineRule="auto"/>
              <w:ind w:firstLine="0"/>
              <w:jc w:val="center"/>
              <w:rPr>
                <w:lang w:val="en-US"/>
              </w:rPr>
            </w:pPr>
            <w:r w:rsidRPr="00D730DD">
              <w:rPr>
                <w:lang w:val="en-US"/>
              </w:rPr>
              <w:t>2</w:t>
            </w:r>
          </w:p>
        </w:tc>
      </w:tr>
      <w:tr w:rsidR="008E0332" w:rsidRPr="00D730DD" w:rsidTr="00DE6CCA">
        <w:tc>
          <w:tcPr>
            <w:tcW w:w="534" w:type="dxa"/>
          </w:tcPr>
          <w:p w:rsidR="008E0332" w:rsidRPr="00D730DD" w:rsidRDefault="008E0332" w:rsidP="001F470D">
            <w:pPr>
              <w:spacing w:line="240" w:lineRule="auto"/>
              <w:rPr>
                <w:rFonts w:ascii="Times New Roman" w:hAnsi="Times New Roman" w:cs="Times New Roman"/>
                <w:bCs/>
                <w:sz w:val="20"/>
                <w:szCs w:val="20"/>
                <w:lang w:val="uk-UA"/>
              </w:rPr>
            </w:pPr>
            <w:r w:rsidRPr="00D730DD">
              <w:rPr>
                <w:rFonts w:ascii="Times New Roman" w:hAnsi="Times New Roman" w:cs="Times New Roman"/>
                <w:bCs/>
                <w:sz w:val="20"/>
                <w:szCs w:val="20"/>
                <w:lang w:val="uk-UA"/>
              </w:rPr>
              <w:t>4.</w:t>
            </w:r>
          </w:p>
        </w:tc>
        <w:tc>
          <w:tcPr>
            <w:tcW w:w="8363" w:type="dxa"/>
          </w:tcPr>
          <w:p w:rsidR="008E0332" w:rsidRPr="00D730DD" w:rsidRDefault="008E0332" w:rsidP="001F470D">
            <w:pPr>
              <w:spacing w:line="240" w:lineRule="auto"/>
              <w:rPr>
                <w:rFonts w:ascii="Times New Roman" w:hAnsi="Times New Roman" w:cs="Times New Roman"/>
                <w:bCs/>
                <w:sz w:val="20"/>
                <w:szCs w:val="20"/>
                <w:lang w:val="en-US"/>
              </w:rPr>
            </w:pPr>
            <w:r w:rsidRPr="00D730DD">
              <w:rPr>
                <w:rFonts w:ascii="Times New Roman" w:hAnsi="Times New Roman" w:cs="Times New Roman"/>
                <w:bCs/>
                <w:sz w:val="20"/>
                <w:szCs w:val="20"/>
                <w:lang w:val="en-US"/>
              </w:rPr>
              <w:t xml:space="preserve">Comparative study of the contemporary implantational systems </w:t>
            </w:r>
          </w:p>
        </w:tc>
        <w:tc>
          <w:tcPr>
            <w:tcW w:w="850" w:type="dxa"/>
            <w:vAlign w:val="center"/>
          </w:tcPr>
          <w:p w:rsidR="008E0332" w:rsidRPr="00D730DD" w:rsidRDefault="008E0332" w:rsidP="001F470D">
            <w:pPr>
              <w:pStyle w:val="Obichnang"/>
              <w:spacing w:line="240" w:lineRule="auto"/>
              <w:ind w:firstLine="0"/>
              <w:jc w:val="center"/>
              <w:rPr>
                <w:lang w:val="en-US"/>
              </w:rPr>
            </w:pPr>
            <w:r w:rsidRPr="00D730DD">
              <w:rPr>
                <w:lang w:val="en-US"/>
              </w:rPr>
              <w:t>2</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Obichnang"/>
              <w:spacing w:line="240" w:lineRule="auto"/>
              <w:ind w:firstLine="0"/>
              <w:jc w:val="right"/>
              <w:rPr>
                <w:b/>
                <w:i/>
                <w:lang w:val="uk-UA"/>
              </w:rPr>
            </w:pPr>
          </w:p>
        </w:tc>
        <w:tc>
          <w:tcPr>
            <w:tcW w:w="8363" w:type="dxa"/>
            <w:tcBorders>
              <w:top w:val="single" w:sz="4" w:space="0" w:color="auto"/>
              <w:left w:val="nil"/>
              <w:bottom w:val="single" w:sz="4" w:space="0" w:color="auto"/>
              <w:right w:val="nil"/>
            </w:tcBorders>
          </w:tcPr>
          <w:p w:rsidR="008E0332" w:rsidRPr="00D730DD" w:rsidRDefault="008E0332" w:rsidP="001F470D">
            <w:pPr>
              <w:pStyle w:val="Obichnang"/>
              <w:spacing w:line="240" w:lineRule="auto"/>
              <w:ind w:firstLine="0"/>
              <w:jc w:val="right"/>
              <w:rPr>
                <w:b/>
                <w:i/>
                <w:lang w:val="en-GB"/>
              </w:rPr>
            </w:pPr>
            <w:r w:rsidRPr="00D730DD">
              <w:rPr>
                <w:b/>
                <w:i/>
                <w:lang w:val="en-GB"/>
              </w:rPr>
              <w:t>In total</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pStyle w:val="Obichnang"/>
              <w:spacing w:line="240" w:lineRule="auto"/>
              <w:ind w:firstLine="0"/>
              <w:jc w:val="center"/>
              <w:rPr>
                <w:b/>
                <w:bCs/>
                <w:lang w:val="en-US"/>
              </w:rPr>
            </w:pPr>
            <w:r w:rsidRPr="00D730DD">
              <w:rPr>
                <w:b/>
                <w:bCs/>
                <w:lang w:val="en-US"/>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Clinical  observations  and  patients'  care  provision.   Clinical  data records. Techniques of veneers use in prosthetic dentistry.</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Metal oxides-based ceramics and their use in fixed prosthodontics.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3.</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Diagnostics-related complications in partially edentulous patients after prosthetic treatment.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4.</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Diagnostic considerations and basic principles of partially edentulous patients prosthetic treatment.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5.</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Possible deformations in partially edentulous dental arches. Ethiopathogenesis, clinical forms and treatment protocols. Methods of patients examination.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6.</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Possible deformations in partially edentulous dentition as result of premature teeth loss. Syndrome of dentoalveolar elongation. Treatment modalities.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7.</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Occlusal, deformations in partially edentulous patients. Variety of clinical forms. Facial symptoms. Costen’s syndrome.</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8.</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Stomatognatic system abnormalities in adults. Specialized methods of patients examination.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9.</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Traumatic overloading of periodontium. Selective teeth grinding in mandibular movements self-adjustment.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10.</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Excessive teeth abrasion. Ethiopathogenesis, clinical forms.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11.</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Methods of patients with excessive teeth abrasion examination.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12.</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Methods of excessive teeth abrasion prosthetic treatment. Possible complications and their prevention.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13.</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Prosthetic methods in periodontal diseases treatment.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14.</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Methods of periodontal examination. Basic principles of prosthetic treatment.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15.</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Teeth splinting in dental arches stabilization.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16.</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Prosthetic treatment and complementary patients with localized periodontitis management.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17.</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Immediate / temporary / provisional prostheses fabrication.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18.</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Ethiopathogenesis and classification of temporomandibular disorders.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19.</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Complementary examination methods in patients with temporomandibular disorders.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4</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20.</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Habitual / conventional mandibular dislocations: observational data and treatment modalities.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4</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21.</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Neuromuscular and occlusal / articulational TMJ dysfunctional syndromes.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22.</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Seminar. Patient’s history colloquial report.</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23.</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 xml:space="preserve">Historical aspects of dental implantology. Basic principles, clinical appoaches and treatmeng </w:t>
            </w:r>
            <w:r w:rsidRPr="00D730DD">
              <w:rPr>
                <w:rFonts w:ascii="Times New Roman" w:hAnsi="Times New Roman" w:cs="Times New Roman"/>
                <w:sz w:val="20"/>
                <w:szCs w:val="20"/>
                <w:lang w:val="en-US"/>
              </w:rPr>
              <w:lastRenderedPageBreak/>
              <w:t>modalities.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lastRenderedPageBreak/>
              <w:t>5</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lastRenderedPageBreak/>
              <w:t>24.</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Dental implantological materials and systems.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1"/>
              <w:spacing w:line="240" w:lineRule="auto"/>
              <w:rPr>
                <w:rFonts w:ascii="Times New Roman" w:hAnsi="Times New Roman" w:cs="Times New Roman"/>
                <w:sz w:val="20"/>
                <w:szCs w:val="20"/>
                <w:lang w:val="uk-UA"/>
              </w:rPr>
            </w:pPr>
          </w:p>
        </w:tc>
        <w:tc>
          <w:tcPr>
            <w:tcW w:w="8363" w:type="dxa"/>
            <w:tcBorders>
              <w:top w:val="single" w:sz="4" w:space="0" w:color="auto"/>
              <w:left w:val="nil"/>
              <w:bottom w:val="single" w:sz="4" w:space="0" w:color="auto"/>
              <w:right w:val="single" w:sz="4" w:space="0" w:color="auto"/>
            </w:tcBorders>
            <w:vAlign w:val="center"/>
          </w:tcPr>
          <w:p w:rsidR="008E0332" w:rsidRPr="00D730DD" w:rsidRDefault="008E0332" w:rsidP="001F470D">
            <w:pPr>
              <w:pStyle w:val="1"/>
              <w:spacing w:line="240" w:lineRule="auto"/>
              <w:rPr>
                <w:rFonts w:ascii="Times New Roman" w:hAnsi="Times New Roman" w:cs="Times New Roman"/>
                <w:sz w:val="20"/>
                <w:szCs w:val="20"/>
              </w:rPr>
            </w:pPr>
            <w:r w:rsidRPr="00D730DD">
              <w:rPr>
                <w:rFonts w:ascii="Times New Roman" w:hAnsi="Times New Roman" w:cs="Times New Roman"/>
                <w:sz w:val="20"/>
                <w:szCs w:val="20"/>
              </w:rPr>
              <w:t>In total</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b/>
                <w:bCs/>
                <w:sz w:val="20"/>
                <w:szCs w:val="20"/>
                <w:lang w:val="en-GB"/>
              </w:rPr>
            </w:pPr>
            <w:r w:rsidRPr="00D730DD">
              <w:rPr>
                <w:rFonts w:ascii="Times New Roman" w:hAnsi="Times New Roman" w:cs="Times New Roman"/>
                <w:b/>
                <w:bCs/>
                <w:sz w:val="20"/>
                <w:szCs w:val="20"/>
                <w:lang w:val="en-GB"/>
              </w:rPr>
              <w:t>118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1.</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Electromyographical methods in functional examination.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2.</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Psychoemotional and stress-related reactions in ambulatory patients. Mechanism of orofacial pain.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3.</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Contemporary views on technological improvements in dental prosthetics.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4.</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Contemporary views on ethiopathogenesis of TMJ disorders and treatment modalities.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5.</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Esthetic considerations in dental practice.</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7</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6.</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Ethiopathogenesis and treatment modalities of mandibular dislocations.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8</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7.</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Modern dental prosthetic technology. Workshop with models and schemes.</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7</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1"/>
              <w:spacing w:line="240" w:lineRule="auto"/>
              <w:rPr>
                <w:rFonts w:ascii="Times New Roman" w:hAnsi="Times New Roman" w:cs="Times New Roman"/>
                <w:sz w:val="20"/>
                <w:szCs w:val="20"/>
              </w:rPr>
            </w:pPr>
          </w:p>
        </w:tc>
        <w:tc>
          <w:tcPr>
            <w:tcW w:w="8363" w:type="dxa"/>
            <w:tcBorders>
              <w:top w:val="single" w:sz="4" w:space="0" w:color="auto"/>
              <w:left w:val="nil"/>
              <w:bottom w:val="single" w:sz="4" w:space="0" w:color="auto"/>
              <w:right w:val="single" w:sz="4" w:space="0" w:color="auto"/>
            </w:tcBorders>
            <w:vAlign w:val="center"/>
          </w:tcPr>
          <w:p w:rsidR="008E0332" w:rsidRPr="00D730DD" w:rsidRDefault="008E0332" w:rsidP="001F470D">
            <w:pPr>
              <w:pStyle w:val="1"/>
              <w:spacing w:line="240" w:lineRule="auto"/>
              <w:rPr>
                <w:rFonts w:ascii="Times New Roman" w:hAnsi="Times New Roman" w:cs="Times New Roman"/>
                <w:sz w:val="20"/>
                <w:szCs w:val="20"/>
              </w:rPr>
            </w:pPr>
            <w:r w:rsidRPr="00D730DD">
              <w:rPr>
                <w:rFonts w:ascii="Times New Roman" w:hAnsi="Times New Roman" w:cs="Times New Roman"/>
                <w:sz w:val="20"/>
                <w:szCs w:val="20"/>
              </w:rPr>
              <w:t>In total</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b/>
                <w:bCs/>
                <w:sz w:val="20"/>
                <w:szCs w:val="20"/>
                <w:lang w:val="en-GB"/>
              </w:rPr>
            </w:pPr>
            <w:r w:rsidRPr="00D730DD">
              <w:rPr>
                <w:rFonts w:ascii="Times New Roman" w:hAnsi="Times New Roman" w:cs="Times New Roman"/>
                <w:b/>
                <w:bCs/>
                <w:sz w:val="20"/>
                <w:szCs w:val="20"/>
                <w:lang w:val="en-GB"/>
              </w:rPr>
              <w:t>54</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8.</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Bone biology. Basics of reparative osteogenesis. Alveolar bone reactions on functional load.</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4</w:t>
            </w:r>
          </w:p>
        </w:tc>
      </w:tr>
      <w:tr w:rsidR="008E0332" w:rsidRPr="00D730DD" w:rsidTr="00DE6CCA">
        <w:tc>
          <w:tcPr>
            <w:tcW w:w="53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uk-UA"/>
              </w:rPr>
            </w:pPr>
            <w:r w:rsidRPr="00D730DD">
              <w:rPr>
                <w:rFonts w:ascii="Times New Roman" w:hAnsi="Times New Roman" w:cs="Times New Roman"/>
                <w:sz w:val="20"/>
                <w:szCs w:val="20"/>
                <w:lang w:val="uk-UA"/>
              </w:rPr>
              <w:t>9.</w:t>
            </w:r>
          </w:p>
        </w:tc>
        <w:tc>
          <w:tcPr>
            <w:tcW w:w="8363"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spacing w:line="240" w:lineRule="auto"/>
              <w:rPr>
                <w:rFonts w:ascii="Times New Roman" w:hAnsi="Times New Roman" w:cs="Times New Roman"/>
                <w:sz w:val="20"/>
                <w:szCs w:val="20"/>
                <w:lang w:val="en-US"/>
              </w:rPr>
            </w:pPr>
            <w:r w:rsidRPr="00D730DD">
              <w:rPr>
                <w:rFonts w:ascii="Times New Roman" w:hAnsi="Times New Roman" w:cs="Times New Roman"/>
                <w:sz w:val="20"/>
                <w:szCs w:val="20"/>
                <w:lang w:val="en-US"/>
              </w:rPr>
              <w:t>Characterization of constructive materials in dental implants fabrication.</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sz w:val="20"/>
                <w:szCs w:val="20"/>
                <w:lang w:val="en-GB"/>
              </w:rPr>
              <w:t>5</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3"/>
              <w:spacing w:line="240" w:lineRule="auto"/>
              <w:rPr>
                <w:rFonts w:ascii="Times New Roman" w:hAnsi="Times New Roman" w:cs="Times New Roman"/>
                <w:sz w:val="20"/>
                <w:szCs w:val="20"/>
              </w:rPr>
            </w:pPr>
          </w:p>
        </w:tc>
        <w:tc>
          <w:tcPr>
            <w:tcW w:w="8363" w:type="dxa"/>
            <w:tcBorders>
              <w:top w:val="single" w:sz="4" w:space="0" w:color="auto"/>
              <w:left w:val="nil"/>
              <w:bottom w:val="single" w:sz="4" w:space="0" w:color="auto"/>
              <w:right w:val="single" w:sz="4" w:space="0" w:color="auto"/>
            </w:tcBorders>
          </w:tcPr>
          <w:p w:rsidR="008E0332" w:rsidRPr="00D730DD" w:rsidRDefault="008E0332" w:rsidP="001F470D">
            <w:pPr>
              <w:pStyle w:val="3"/>
              <w:spacing w:line="240" w:lineRule="auto"/>
              <w:rPr>
                <w:rFonts w:ascii="Times New Roman" w:hAnsi="Times New Roman" w:cs="Times New Roman"/>
                <w:sz w:val="20"/>
                <w:szCs w:val="20"/>
              </w:rPr>
            </w:pPr>
            <w:r w:rsidRPr="00D730DD">
              <w:rPr>
                <w:rFonts w:ascii="Times New Roman" w:hAnsi="Times New Roman" w:cs="Times New Roman"/>
                <w:sz w:val="20"/>
                <w:szCs w:val="20"/>
              </w:rPr>
              <w:t xml:space="preserve">In total </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b/>
                <w:bCs/>
                <w:sz w:val="20"/>
                <w:szCs w:val="20"/>
                <w:lang w:val="en-GB"/>
              </w:rPr>
            </w:pPr>
            <w:r w:rsidRPr="00D730DD">
              <w:rPr>
                <w:rFonts w:ascii="Times New Roman" w:hAnsi="Times New Roman" w:cs="Times New Roman"/>
                <w:b/>
                <w:bCs/>
                <w:sz w:val="20"/>
                <w:szCs w:val="20"/>
                <w:lang w:val="en-GB"/>
              </w:rPr>
              <w:t>9</w:t>
            </w:r>
          </w:p>
        </w:tc>
      </w:tr>
      <w:tr w:rsidR="008E0332" w:rsidRPr="00D730DD" w:rsidTr="00DE6CCA">
        <w:tc>
          <w:tcPr>
            <w:tcW w:w="534" w:type="dxa"/>
            <w:tcBorders>
              <w:top w:val="single" w:sz="4" w:space="0" w:color="auto"/>
              <w:left w:val="single" w:sz="4" w:space="0" w:color="auto"/>
              <w:bottom w:val="single" w:sz="4" w:space="0" w:color="auto"/>
              <w:right w:val="nil"/>
            </w:tcBorders>
          </w:tcPr>
          <w:p w:rsidR="008E0332" w:rsidRPr="00D730DD" w:rsidRDefault="008E0332" w:rsidP="001F470D">
            <w:pPr>
              <w:pStyle w:val="Obichnang"/>
              <w:spacing w:line="240" w:lineRule="auto"/>
              <w:ind w:firstLine="0"/>
              <w:jc w:val="left"/>
              <w:rPr>
                <w:b/>
                <w:i/>
                <w:lang w:val="en-GB"/>
              </w:rPr>
            </w:pPr>
          </w:p>
        </w:tc>
        <w:tc>
          <w:tcPr>
            <w:tcW w:w="8363" w:type="dxa"/>
            <w:tcBorders>
              <w:top w:val="single" w:sz="4" w:space="0" w:color="auto"/>
              <w:left w:val="nil"/>
              <w:bottom w:val="single" w:sz="4" w:space="0" w:color="auto"/>
              <w:right w:val="single" w:sz="4" w:space="0" w:color="auto"/>
            </w:tcBorders>
          </w:tcPr>
          <w:p w:rsidR="008E0332" w:rsidRPr="00D730DD" w:rsidRDefault="008E0332" w:rsidP="001F470D">
            <w:pPr>
              <w:pStyle w:val="Obichnang"/>
              <w:spacing w:line="240" w:lineRule="auto"/>
              <w:ind w:firstLine="0"/>
              <w:jc w:val="left"/>
              <w:rPr>
                <w:b/>
                <w:i/>
                <w:lang w:val="en-GB"/>
              </w:rPr>
            </w:pPr>
            <w:r w:rsidRPr="00D730DD">
              <w:rPr>
                <w:b/>
                <w:i/>
                <w:lang w:val="en-GB"/>
              </w:rPr>
              <w:t>On aggregate in the Semester</w:t>
            </w:r>
          </w:p>
        </w:tc>
        <w:tc>
          <w:tcPr>
            <w:tcW w:w="850" w:type="dxa"/>
            <w:tcBorders>
              <w:top w:val="single" w:sz="4" w:space="0" w:color="auto"/>
              <w:left w:val="single" w:sz="4" w:space="0" w:color="auto"/>
              <w:bottom w:val="single" w:sz="4" w:space="0" w:color="auto"/>
            </w:tcBorders>
            <w:vAlign w:val="center"/>
          </w:tcPr>
          <w:p w:rsidR="008E0332" w:rsidRPr="00D730DD" w:rsidRDefault="008E0332" w:rsidP="001F470D">
            <w:pPr>
              <w:spacing w:line="240" w:lineRule="auto"/>
              <w:jc w:val="center"/>
              <w:rPr>
                <w:rFonts w:ascii="Times New Roman" w:hAnsi="Times New Roman" w:cs="Times New Roman"/>
                <w:sz w:val="20"/>
                <w:szCs w:val="20"/>
                <w:lang w:val="en-GB"/>
              </w:rPr>
            </w:pPr>
            <w:r w:rsidRPr="00D730DD">
              <w:rPr>
                <w:rFonts w:ascii="Times New Roman" w:hAnsi="Times New Roman" w:cs="Times New Roman"/>
                <w:b/>
                <w:bCs/>
                <w:sz w:val="20"/>
                <w:szCs w:val="20"/>
                <w:lang w:val="en-GB"/>
              </w:rPr>
              <w:t>189</w:t>
            </w:r>
          </w:p>
        </w:tc>
      </w:tr>
    </w:tbl>
    <w:p w:rsidR="008E0332" w:rsidRPr="00D730DD" w:rsidRDefault="008E0332" w:rsidP="001F470D">
      <w:pPr>
        <w:pStyle w:val="a5"/>
        <w:tabs>
          <w:tab w:val="clear" w:pos="4153"/>
          <w:tab w:val="clear" w:pos="8306"/>
        </w:tabs>
        <w:spacing w:line="240" w:lineRule="auto"/>
        <w:rPr>
          <w:sz w:val="20"/>
          <w:lang w:val="en-US"/>
        </w:rPr>
      </w:pPr>
    </w:p>
    <w:p w:rsidR="008E0332" w:rsidRPr="00D730DD" w:rsidRDefault="008E0332" w:rsidP="001F470D">
      <w:pPr>
        <w:spacing w:line="240" w:lineRule="auto"/>
        <w:jc w:val="center"/>
        <w:outlineLvl w:val="0"/>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The Lecture Lessons Schedule.</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p>
    <w:p w:rsidR="008E0332" w:rsidRPr="00D730DD" w:rsidRDefault="008E0332" w:rsidP="001F470D">
      <w:pPr>
        <w:spacing w:line="240" w:lineRule="auto"/>
        <w:jc w:val="center"/>
        <w:rPr>
          <w:rFonts w:ascii="Times New Roman" w:eastAsia="Times New Roman" w:hAnsi="Times New Roman" w:cs="Times New Roman"/>
          <w:sz w:val="20"/>
          <w:szCs w:val="20"/>
          <w:u w:val="single"/>
          <w:lang w:val="en-US"/>
        </w:rPr>
      </w:pPr>
      <w:r w:rsidRPr="00D730DD">
        <w:rPr>
          <w:rFonts w:ascii="Times New Roman" w:eastAsia="Times New Roman" w:hAnsi="Times New Roman" w:cs="Times New Roman"/>
          <w:sz w:val="20"/>
          <w:szCs w:val="20"/>
          <w:lang w:val="en-US"/>
        </w:rPr>
        <w:t>(Pediatric Dentistry)</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(for the fifth year students of  Dentistry Department,</w:t>
      </w:r>
      <w:r w:rsidRPr="00D730DD">
        <w:rPr>
          <w:rFonts w:ascii="Times New Roman" w:eastAsia="Times New Roman" w:hAnsi="Times New Roman" w:cs="Times New Roman"/>
          <w:sz w:val="20"/>
          <w:szCs w:val="20"/>
          <w:lang w:val="uk-UA"/>
        </w:rPr>
        <w:t xml:space="preserve"> </w:t>
      </w:r>
      <w:r w:rsidRPr="00D730DD">
        <w:rPr>
          <w:rFonts w:ascii="Times New Roman" w:eastAsia="Times New Roman" w:hAnsi="Times New Roman" w:cs="Times New Roman"/>
          <w:sz w:val="20"/>
          <w:szCs w:val="20"/>
          <w:lang w:val="en-US"/>
        </w:rPr>
        <w:t>9th term 2012/2013 years)</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
        <w:gridCol w:w="666"/>
        <w:gridCol w:w="6685"/>
        <w:gridCol w:w="1543"/>
      </w:tblGrid>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Date</w:t>
            </w:r>
          </w:p>
        </w:tc>
        <w:tc>
          <w:tcPr>
            <w:tcW w:w="6685"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Topic of the lesson</w:t>
            </w:r>
          </w:p>
        </w:tc>
        <w:tc>
          <w:tcPr>
            <w:tcW w:w="1543"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Master</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11.09</w:t>
            </w:r>
          </w:p>
        </w:tc>
        <w:tc>
          <w:tcPr>
            <w:tcW w:w="6685" w:type="dxa"/>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Morphofunctional particularities of mucosa of the oral cavity in children of different age periods. Viral diseases of mucosa of the oral cavity in children. Clinical appearance, diagnostics, treatment.</w:t>
            </w:r>
          </w:p>
        </w:tc>
        <w:tc>
          <w:tcPr>
            <w:tcW w:w="1543"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O.B. Hrynyshyn</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25.09</w:t>
            </w:r>
          </w:p>
        </w:tc>
        <w:tc>
          <w:tcPr>
            <w:tcW w:w="6685" w:type="dxa"/>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Candidiasis. Causative agents, evaluation, objective and subjective signs. Treatment and prevention of candidiasis in children.</w:t>
            </w:r>
          </w:p>
        </w:tc>
        <w:tc>
          <w:tcPr>
            <w:tcW w:w="1543"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O.B. Hrynyshyn</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3</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9.10</w:t>
            </w:r>
          </w:p>
        </w:tc>
        <w:tc>
          <w:tcPr>
            <w:tcW w:w="6685" w:type="dxa"/>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 xml:space="preserve">Signs of blood system diseases in the oral cavity in children. Clinical characteristics, diagnostics. Principles of treatment. </w:t>
            </w:r>
          </w:p>
        </w:tc>
        <w:tc>
          <w:tcPr>
            <w:tcW w:w="1543"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O.B. Hrynyshyn</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23.10</w:t>
            </w:r>
          </w:p>
        </w:tc>
        <w:tc>
          <w:tcPr>
            <w:tcW w:w="6685" w:type="dxa"/>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Allergic diseases in children. Clinical features in the oral cavity, differential diagnostics and treatment.</w:t>
            </w:r>
          </w:p>
        </w:tc>
        <w:tc>
          <w:tcPr>
            <w:tcW w:w="1543"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O.B. Hrynyshyn</w:t>
            </w:r>
          </w:p>
        </w:tc>
      </w:tr>
      <w:tr w:rsidR="008E0332" w:rsidRPr="00D730DD" w:rsidTr="00DE6CCA">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5</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6.11</w:t>
            </w:r>
          </w:p>
        </w:tc>
        <w:tc>
          <w:tcPr>
            <w:tcW w:w="6685" w:type="dxa"/>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The main principles of the prevention and treatment in childhood.</w:t>
            </w:r>
          </w:p>
        </w:tc>
        <w:tc>
          <w:tcPr>
            <w:tcW w:w="1543" w:type="dxa"/>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O.B. Hrynyshyn</w:t>
            </w:r>
          </w:p>
        </w:tc>
      </w:tr>
    </w:tbl>
    <w:p w:rsidR="008E0332" w:rsidRPr="00D730DD" w:rsidRDefault="008E0332" w:rsidP="001F470D">
      <w:pPr>
        <w:spacing w:line="240" w:lineRule="auto"/>
        <w:rPr>
          <w:rFonts w:ascii="Times New Roman" w:eastAsia="Times New Roman" w:hAnsi="Times New Roman" w:cs="Times New Roman"/>
          <w:sz w:val="20"/>
          <w:szCs w:val="20"/>
          <w:lang w:val="en-US"/>
        </w:rPr>
      </w:pPr>
    </w:p>
    <w:p w:rsidR="008E0332" w:rsidRPr="00D730DD" w:rsidRDefault="008E0332" w:rsidP="001F470D">
      <w:pPr>
        <w:spacing w:line="240" w:lineRule="auto"/>
        <w:jc w:val="center"/>
        <w:outlineLvl w:val="0"/>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The Practical Lessons Schedule.</w:t>
      </w:r>
    </w:p>
    <w:p w:rsidR="008E0332" w:rsidRPr="00D730DD" w:rsidRDefault="008E0332" w:rsidP="001F470D">
      <w:pPr>
        <w:spacing w:line="240" w:lineRule="auto"/>
        <w:jc w:val="center"/>
        <w:rPr>
          <w:rFonts w:ascii="Times New Roman" w:eastAsia="Times New Roman" w:hAnsi="Times New Roman" w:cs="Times New Roman"/>
          <w:sz w:val="20"/>
          <w:szCs w:val="20"/>
          <w:u w:val="single"/>
          <w:lang w:val="en-US"/>
        </w:rPr>
      </w:pPr>
      <w:r w:rsidRPr="00D730DD">
        <w:rPr>
          <w:rFonts w:ascii="Times New Roman" w:eastAsia="Times New Roman" w:hAnsi="Times New Roman" w:cs="Times New Roman"/>
          <w:sz w:val="20"/>
          <w:szCs w:val="20"/>
          <w:lang w:val="en-US"/>
        </w:rPr>
        <w:t>(Pediatric Dentistry)</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(for the fifth year students of  Dentistry Department,</w:t>
      </w:r>
      <w:r w:rsidRPr="00D730DD">
        <w:rPr>
          <w:rFonts w:ascii="Times New Roman" w:eastAsia="Times New Roman" w:hAnsi="Times New Roman" w:cs="Times New Roman"/>
          <w:sz w:val="20"/>
          <w:szCs w:val="20"/>
          <w:lang w:val="uk-UA"/>
        </w:rPr>
        <w:t xml:space="preserve"> </w:t>
      </w:r>
      <w:r w:rsidRPr="00D730DD">
        <w:rPr>
          <w:rFonts w:ascii="Times New Roman" w:eastAsia="Times New Roman" w:hAnsi="Times New Roman" w:cs="Times New Roman"/>
          <w:sz w:val="20"/>
          <w:szCs w:val="20"/>
          <w:lang w:val="en-US"/>
        </w:rPr>
        <w:t>9th term 2012/2013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9016"/>
        <w:gridCol w:w="705"/>
      </w:tblGrid>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lastRenderedPageBreak/>
              <w: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Topic of lessons</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Hours</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Oral cavity mucosa diseases in children. Classification. The main particularities of oral cavity mucosa injuring in acute infection diseases (Diphtheria, Measles etc.).Differential diagnosis.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Acute herpetic stomatitis in children. Etiology, diagnostics, differential diagnostics,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3</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Recurrent herpetic stomatitis in children. Etiology, diagnostics, differential diagnostics,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Candidiasis. Causative agents, evaluation, objective and subjective signs. Treatment and prevention of candidiasis in children.</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5</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 xml:space="preserve">Signs of blood system diseases in oral cavity in children (sickle cell anemia). Clinical characteristics, diagnostics. Principles of treatment. </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6</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 xml:space="preserve">Signs in oral cavity of leukemia in children. Clinical characteristics, diagnostics. Differential diagnostics. Pediatric dentist’s tactics. </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7</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Allergic signs in the oral cavity in children in different ages. Clinical characteristics, diagnostics. Principles of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8</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Chronic Aphthous Recurrent Stomatitis. Etiology. Clinical characteristics, diagnostics,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9</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Allergic diseases in children (Multiform Exudative Erythema). Clinical features in oral cavity, differential diagnostics and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10</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Drug-Induced stomatitis. Syndromes of allergic genesis (Bexcheta, Stivens-Jonson, Lajela) in children. Clinical characteristics, diagnostics. Differential diagnostics.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11</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Drug-Induced allergy. Clinical characteristics, diagnostics. Differential diagnostics.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12</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Signs of gastric and endocrine system diseases in oral cavity. System diseases in children.</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13</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Traumatic damages of oral cavity membrane. Clinical characteristics.</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14</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Tongue diseases in children. Clinical characteristics, diagnostics. Differential diagnostics.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15</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Cheilitis in children. Clinical characteristics, diagnostics. Differential diagnostics. Treatment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US"/>
              </w:rPr>
              <w:t>4</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16</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Summary lesson. Medical card.</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2</w:t>
            </w:r>
          </w:p>
        </w:tc>
      </w:tr>
      <w:tr w:rsidR="008E0332" w:rsidRPr="00D730DD" w:rsidTr="00DE6CCA">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Whole</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rPr>
            </w:pPr>
            <w:r w:rsidRPr="00D730DD">
              <w:rPr>
                <w:rFonts w:ascii="Times New Roman" w:eastAsia="Times New Roman" w:hAnsi="Times New Roman" w:cs="Times New Roman"/>
                <w:sz w:val="20"/>
                <w:szCs w:val="20"/>
                <w:lang w:val="en-US"/>
              </w:rPr>
              <w:t>6</w:t>
            </w:r>
            <w:r w:rsidRPr="00D730DD">
              <w:rPr>
                <w:rFonts w:ascii="Times New Roman" w:eastAsia="Times New Roman" w:hAnsi="Times New Roman" w:cs="Times New Roman"/>
                <w:sz w:val="20"/>
                <w:szCs w:val="20"/>
              </w:rPr>
              <w:t>2</w:t>
            </w:r>
          </w:p>
        </w:tc>
      </w:tr>
    </w:tbl>
    <w:p w:rsidR="008E0332" w:rsidRPr="00D730DD" w:rsidRDefault="008E0332" w:rsidP="001F470D">
      <w:pPr>
        <w:spacing w:line="240" w:lineRule="auto"/>
        <w:rPr>
          <w:rFonts w:ascii="Times New Roman" w:hAnsi="Times New Roman" w:cs="Times New Roman"/>
          <w:sz w:val="20"/>
          <w:szCs w:val="20"/>
          <w:lang w:val="en-US"/>
        </w:rPr>
      </w:pPr>
    </w:p>
    <w:p w:rsidR="008E0332" w:rsidRPr="00D730DD" w:rsidRDefault="008E0332" w:rsidP="001F470D">
      <w:pPr>
        <w:spacing w:line="240" w:lineRule="auto"/>
        <w:jc w:val="center"/>
        <w:outlineLvl w:val="0"/>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The Independent Work Schedule</w:t>
      </w:r>
    </w:p>
    <w:p w:rsidR="008E0332" w:rsidRPr="00D730DD" w:rsidRDefault="008E0332" w:rsidP="001F470D">
      <w:pPr>
        <w:spacing w:line="240" w:lineRule="auto"/>
        <w:jc w:val="center"/>
        <w:rPr>
          <w:rFonts w:ascii="Times New Roman" w:eastAsia="Times New Roman" w:hAnsi="Times New Roman" w:cs="Times New Roman"/>
          <w:b/>
          <w:sz w:val="20"/>
          <w:szCs w:val="20"/>
          <w:u w:val="single"/>
          <w:lang w:val="en-US"/>
        </w:rPr>
      </w:pPr>
      <w:r w:rsidRPr="00D730DD">
        <w:rPr>
          <w:rFonts w:ascii="Times New Roman" w:eastAsia="Times New Roman" w:hAnsi="Times New Roman" w:cs="Times New Roman"/>
          <w:b/>
          <w:sz w:val="20"/>
          <w:szCs w:val="20"/>
          <w:lang w:val="en-US"/>
        </w:rPr>
        <w:t>(Pediatric Dentistry)</w:t>
      </w:r>
    </w:p>
    <w:p w:rsidR="008E0332" w:rsidRPr="00D730DD" w:rsidRDefault="008E0332" w:rsidP="001F470D">
      <w:pPr>
        <w:spacing w:line="240" w:lineRule="auto"/>
        <w:jc w:val="center"/>
        <w:rPr>
          <w:rFonts w:ascii="Times New Roman" w:eastAsia="Times New Roman" w:hAnsi="Times New Roman" w:cs="Times New Roman"/>
          <w:b/>
          <w:sz w:val="20"/>
          <w:szCs w:val="20"/>
          <w:lang w:val="en-US"/>
        </w:rPr>
      </w:pP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b/>
          <w:sz w:val="20"/>
          <w:szCs w:val="20"/>
          <w:lang w:val="en-US"/>
        </w:rPr>
        <w:t>(</w:t>
      </w:r>
      <w:r w:rsidRPr="00D730DD">
        <w:rPr>
          <w:rFonts w:ascii="Times New Roman" w:eastAsia="Times New Roman" w:hAnsi="Times New Roman" w:cs="Times New Roman"/>
          <w:sz w:val="20"/>
          <w:szCs w:val="20"/>
          <w:lang w:val="en-US"/>
        </w:rPr>
        <w:t>for the fifth year students of  Dentistry Department,</w:t>
      </w:r>
      <w:r w:rsidRPr="00D730DD">
        <w:rPr>
          <w:rFonts w:ascii="Times New Roman" w:eastAsia="Times New Roman" w:hAnsi="Times New Roman" w:cs="Times New Roman"/>
          <w:sz w:val="20"/>
          <w:szCs w:val="20"/>
          <w:lang w:val="uk-UA"/>
        </w:rPr>
        <w:t xml:space="preserve"> </w:t>
      </w:r>
      <w:r w:rsidRPr="00D730DD">
        <w:rPr>
          <w:rFonts w:ascii="Times New Roman" w:eastAsia="Times New Roman" w:hAnsi="Times New Roman" w:cs="Times New Roman"/>
          <w:sz w:val="20"/>
          <w:szCs w:val="20"/>
          <w:lang w:val="en-GB"/>
        </w:rPr>
        <w:t>9</w:t>
      </w:r>
      <w:r w:rsidRPr="00D730DD">
        <w:rPr>
          <w:rFonts w:ascii="Times New Roman" w:eastAsia="Times New Roman" w:hAnsi="Times New Roman" w:cs="Times New Roman"/>
          <w:sz w:val="20"/>
          <w:szCs w:val="20"/>
          <w:lang w:val="en-US"/>
        </w:rPr>
        <w:t>th term 20</w:t>
      </w:r>
      <w:r w:rsidRPr="00D730DD">
        <w:rPr>
          <w:rFonts w:ascii="Times New Roman" w:eastAsia="Times New Roman" w:hAnsi="Times New Roman" w:cs="Times New Roman"/>
          <w:sz w:val="20"/>
          <w:szCs w:val="20"/>
          <w:lang w:val="en-GB"/>
        </w:rPr>
        <w:t>1</w:t>
      </w:r>
      <w:r w:rsidRPr="00D730DD">
        <w:rPr>
          <w:rFonts w:ascii="Times New Roman" w:eastAsia="Times New Roman" w:hAnsi="Times New Roman" w:cs="Times New Roman"/>
          <w:sz w:val="20"/>
          <w:szCs w:val="20"/>
          <w:lang w:val="en-US"/>
        </w:rPr>
        <w:t>2/2013years).</w:t>
      </w:r>
    </w:p>
    <w:p w:rsidR="008E0332" w:rsidRPr="00D730DD" w:rsidRDefault="008E0332" w:rsidP="001F470D">
      <w:pPr>
        <w:spacing w:line="240" w:lineRule="auto"/>
        <w:jc w:val="center"/>
        <w:rPr>
          <w:rFonts w:ascii="Times New Roman" w:eastAsia="Times New Roman" w:hAnsi="Times New Roman" w:cs="Times New Roman"/>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9015"/>
        <w:gridCol w:w="705"/>
      </w:tblGrid>
      <w:tr w:rsidR="008E0332" w:rsidRPr="00D730DD" w:rsidTr="00DE6CCA">
        <w:trPr>
          <w:jc w:val="center"/>
        </w:trPr>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rPr>
            </w:pPr>
            <w:r w:rsidRPr="00D730DD">
              <w:rPr>
                <w:rFonts w:ascii="Times New Roman" w:eastAsia="Times New Roman" w:hAnsi="Times New Roman" w:cs="Times New Roman"/>
                <w:b/>
                <w:sz w:val="20"/>
                <w:szCs w:val="20"/>
                <w:lang w:val="en-US"/>
              </w:rPr>
              <w: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Topic of the lessons</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Hours</w:t>
            </w:r>
          </w:p>
        </w:tc>
      </w:tr>
      <w:tr w:rsidR="008E0332" w:rsidRPr="00D730DD" w:rsidTr="00DE6CCA">
        <w:trPr>
          <w:jc w:val="center"/>
        </w:trPr>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1</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Morphofunctional particularities of mucosa of oral cavity in children of different age periods. Specific and nonspecific mechanism of protection of mucosa of oral cavity.</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4</w:t>
            </w:r>
          </w:p>
        </w:tc>
      </w:tr>
      <w:tr w:rsidR="008E0332" w:rsidRPr="00D730DD" w:rsidTr="00DE6CCA">
        <w:trPr>
          <w:jc w:val="center"/>
        </w:trPr>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2</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GB"/>
              </w:rPr>
              <w:t xml:space="preserve">AIDS. Dentist’s </w:t>
            </w:r>
            <w:r w:rsidRPr="00D730DD">
              <w:rPr>
                <w:rFonts w:ascii="Times New Roman" w:eastAsia="Times New Roman" w:hAnsi="Times New Roman" w:cs="Times New Roman"/>
                <w:sz w:val="20"/>
                <w:szCs w:val="20"/>
                <w:lang w:val="en-US"/>
              </w:rPr>
              <w:t>tactics. Modern treatment methods and prophylaxis.</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4</w:t>
            </w:r>
          </w:p>
        </w:tc>
      </w:tr>
      <w:tr w:rsidR="008E0332" w:rsidRPr="00D730DD" w:rsidTr="00DE6CCA">
        <w:trPr>
          <w:jc w:val="center"/>
        </w:trPr>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3</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 xml:space="preserve">Pharmacogenesis of the main remedies, which are used in treatment of diseases of </w:t>
            </w:r>
            <w:r w:rsidRPr="00D730DD">
              <w:rPr>
                <w:rFonts w:ascii="Times New Roman" w:eastAsia="Times New Roman" w:hAnsi="Times New Roman" w:cs="Times New Roman"/>
                <w:sz w:val="20"/>
                <w:szCs w:val="20"/>
                <w:lang w:val="en-US"/>
              </w:rPr>
              <w:t>mucosa of the oral cavity</w:t>
            </w:r>
            <w:r w:rsidRPr="00D730DD">
              <w:rPr>
                <w:rFonts w:ascii="Times New Roman" w:eastAsia="Times New Roman" w:hAnsi="Times New Roman" w:cs="Times New Roman"/>
                <w:sz w:val="20"/>
                <w:szCs w:val="20"/>
                <w:lang w:val="en-GB"/>
              </w:rPr>
              <w:t>.</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4</w:t>
            </w:r>
          </w:p>
        </w:tc>
      </w:tr>
      <w:tr w:rsidR="008E0332" w:rsidRPr="00D730DD" w:rsidTr="00DE6CCA">
        <w:trPr>
          <w:jc w:val="center"/>
        </w:trPr>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4</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 xml:space="preserve">Dentist’s </w:t>
            </w:r>
            <w:r w:rsidRPr="00D730DD">
              <w:rPr>
                <w:rFonts w:ascii="Times New Roman" w:eastAsia="Times New Roman" w:hAnsi="Times New Roman" w:cs="Times New Roman"/>
                <w:sz w:val="20"/>
                <w:szCs w:val="20"/>
                <w:lang w:val="en-US"/>
              </w:rPr>
              <w:t>tactics in the case of anesthesia complications and other states.</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4</w:t>
            </w:r>
          </w:p>
        </w:tc>
      </w:tr>
      <w:tr w:rsidR="008E0332" w:rsidRPr="00D730DD" w:rsidTr="00DE6CCA">
        <w:trPr>
          <w:jc w:val="center"/>
        </w:trPr>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5</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Laboratory methods of investigations of the periodontal and oral mucosa diseases in childhood.</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4</w:t>
            </w:r>
          </w:p>
        </w:tc>
      </w:tr>
      <w:tr w:rsidR="008E0332" w:rsidRPr="00D730DD" w:rsidTr="00DE6CCA">
        <w:trPr>
          <w:jc w:val="center"/>
        </w:trPr>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lastRenderedPageBreak/>
              <w:t>6</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Physiotherapeutic treatment methods in pediatric dentistry.</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4</w:t>
            </w:r>
          </w:p>
        </w:tc>
      </w:tr>
      <w:tr w:rsidR="008E0332" w:rsidRPr="00D730DD" w:rsidTr="00DE6CCA">
        <w:trPr>
          <w:jc w:val="center"/>
        </w:trPr>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7</w:t>
            </w: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Write down the medical history of the patient according to the thematic plan.</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10</w:t>
            </w:r>
          </w:p>
        </w:tc>
      </w:tr>
      <w:tr w:rsidR="008E0332" w:rsidRPr="00D730DD" w:rsidTr="00DE6CCA">
        <w:trPr>
          <w:jc w:val="center"/>
        </w:trPr>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p>
        </w:tc>
        <w:tc>
          <w:tcPr>
            <w:tcW w:w="0" w:type="auto"/>
          </w:tcPr>
          <w:p w:rsidR="008E0332" w:rsidRPr="00D730DD" w:rsidRDefault="008E0332" w:rsidP="001F470D">
            <w:pPr>
              <w:spacing w:line="240" w:lineRule="auto"/>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In total</w:t>
            </w:r>
          </w:p>
        </w:tc>
        <w:tc>
          <w:tcPr>
            <w:tcW w:w="0" w:type="auto"/>
          </w:tcPr>
          <w:p w:rsidR="008E0332" w:rsidRPr="00D730DD" w:rsidRDefault="008E0332" w:rsidP="001F470D">
            <w:pPr>
              <w:spacing w:line="240" w:lineRule="auto"/>
              <w:jc w:val="center"/>
              <w:rPr>
                <w:rFonts w:ascii="Times New Roman" w:eastAsia="Times New Roman" w:hAnsi="Times New Roman" w:cs="Times New Roman"/>
                <w:sz w:val="20"/>
                <w:szCs w:val="20"/>
                <w:lang w:val="en-GB"/>
              </w:rPr>
            </w:pPr>
            <w:r w:rsidRPr="00D730DD">
              <w:rPr>
                <w:rFonts w:ascii="Times New Roman" w:eastAsia="Times New Roman" w:hAnsi="Times New Roman" w:cs="Times New Roman"/>
                <w:sz w:val="20"/>
                <w:szCs w:val="20"/>
                <w:lang w:val="en-GB"/>
              </w:rPr>
              <w:t>36</w:t>
            </w:r>
          </w:p>
        </w:tc>
      </w:tr>
    </w:tbl>
    <w:p w:rsidR="008E0332" w:rsidRPr="00D730DD" w:rsidRDefault="008E0332" w:rsidP="001F470D">
      <w:pPr>
        <w:spacing w:line="240" w:lineRule="auto"/>
        <w:jc w:val="center"/>
        <w:rPr>
          <w:rFonts w:ascii="Times New Roman" w:eastAsia="Times New Roman" w:hAnsi="Times New Roman" w:cs="Times New Roman"/>
          <w:sz w:val="20"/>
          <w:szCs w:val="20"/>
          <w:lang w:val="en-GB"/>
        </w:rPr>
      </w:pPr>
    </w:p>
    <w:p w:rsidR="008E0332" w:rsidRPr="00D730DD" w:rsidRDefault="008E0332" w:rsidP="001F470D">
      <w:pPr>
        <w:spacing w:line="240" w:lineRule="auto"/>
        <w:rPr>
          <w:rFonts w:ascii="Times New Roman" w:eastAsia="Times New Roman" w:hAnsi="Times New Roman" w:cs="Times New Roman"/>
          <w:sz w:val="20"/>
          <w:szCs w:val="20"/>
          <w:lang w:val="en-US"/>
        </w:rPr>
      </w:pPr>
    </w:p>
    <w:p w:rsidR="008E0332" w:rsidRPr="00D730DD" w:rsidRDefault="008E0332" w:rsidP="001F470D">
      <w:pPr>
        <w:spacing w:line="240" w:lineRule="auto"/>
        <w:jc w:val="center"/>
        <w:outlineLvl w:val="0"/>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THE  PRACTICAL LESSONS SCHEDULE</w:t>
      </w:r>
    </w:p>
    <w:p w:rsidR="008E0332" w:rsidRPr="00D730DD" w:rsidRDefault="008E0332" w:rsidP="001F470D">
      <w:pPr>
        <w:spacing w:line="240" w:lineRule="auto"/>
        <w:jc w:val="center"/>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on Orthodontics</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(for 5</w:t>
      </w:r>
      <w:r w:rsidRPr="00D730DD">
        <w:rPr>
          <w:rFonts w:ascii="Times New Roman" w:eastAsia="Times New Roman" w:hAnsi="Times New Roman" w:cs="Times New Roman"/>
          <w:sz w:val="20"/>
          <w:szCs w:val="20"/>
          <w:vertAlign w:val="superscript"/>
          <w:lang w:val="en-US"/>
        </w:rPr>
        <w:t>th</w:t>
      </w:r>
      <w:r w:rsidRPr="00D730DD">
        <w:rPr>
          <w:rFonts w:ascii="Times New Roman" w:eastAsia="Times New Roman" w:hAnsi="Times New Roman" w:cs="Times New Roman"/>
          <w:sz w:val="20"/>
          <w:szCs w:val="20"/>
          <w:lang w:val="en-US"/>
        </w:rPr>
        <w:t xml:space="preserve"> year students of stomatolog</w:t>
      </w:r>
      <w:r w:rsidRPr="00D730DD">
        <w:rPr>
          <w:rFonts w:ascii="Times New Roman" w:eastAsia="Times New Roman" w:hAnsi="Times New Roman" w:cs="Times New Roman"/>
          <w:sz w:val="20"/>
          <w:szCs w:val="20"/>
        </w:rPr>
        <w:t>іс</w:t>
      </w:r>
      <w:r w:rsidRPr="00D730DD">
        <w:rPr>
          <w:rFonts w:ascii="Times New Roman" w:eastAsia="Times New Roman" w:hAnsi="Times New Roman" w:cs="Times New Roman"/>
          <w:sz w:val="20"/>
          <w:szCs w:val="20"/>
          <w:lang w:val="en-US"/>
        </w:rPr>
        <w:t>al faculty, 9</w:t>
      </w:r>
      <w:r w:rsidRPr="00D730DD">
        <w:rPr>
          <w:rFonts w:ascii="Times New Roman" w:eastAsia="Times New Roman" w:hAnsi="Times New Roman" w:cs="Times New Roman"/>
          <w:sz w:val="20"/>
          <w:szCs w:val="20"/>
          <w:vertAlign w:val="superscript"/>
          <w:lang w:val="en-US"/>
        </w:rPr>
        <w:t>th</w:t>
      </w:r>
      <w:r w:rsidRPr="00D730DD">
        <w:rPr>
          <w:rFonts w:ascii="Times New Roman" w:eastAsia="Times New Roman" w:hAnsi="Times New Roman" w:cs="Times New Roman"/>
          <w:sz w:val="20"/>
          <w:szCs w:val="20"/>
          <w:lang w:val="en-US"/>
        </w:rPr>
        <w:t xml:space="preserve">  term 2012-2013 years)</w:t>
      </w:r>
    </w:p>
    <w:p w:rsidR="008E0332" w:rsidRPr="00D730DD" w:rsidRDefault="008E0332" w:rsidP="001F470D">
      <w:pPr>
        <w:spacing w:line="240" w:lineRule="auto"/>
        <w:rPr>
          <w:rFonts w:ascii="Times New Roman" w:eastAsia="Times New Roman" w:hAnsi="Times New Roman" w:cs="Times New Roman"/>
          <w:sz w:val="20"/>
          <w:szCs w:val="20"/>
          <w:lang w:val="en-US"/>
        </w:rPr>
      </w:pPr>
    </w:p>
    <w:tbl>
      <w:tblPr>
        <w:tblStyle w:val="a7"/>
        <w:tblW w:w="0" w:type="auto"/>
        <w:tblLook w:val="01E0"/>
      </w:tblPr>
      <w:tblGrid>
        <w:gridCol w:w="828"/>
        <w:gridCol w:w="7920"/>
        <w:gridCol w:w="1107"/>
      </w:tblGrid>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N</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Topic of the lesson</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Hour</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1.</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 xml:space="preserve">Defects causes of the teeth and dental arch, their frequency in children. Preventive measures. Peculiarities of the examination of children with defects of teeth and dental arch. The purpose of prosthetics in children, its clinical and biological explanation. </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Peculiarities of inlays, artificial crowns, pin constructions fabrication. Indications for their application. Prevention of the complications.</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3.</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 xml:space="preserve">Rational constructions of the bridges in children. Peculiarities of their fabrication and indications for application. Importance of the periodontal tissues state during determination of the prosthetic construction. </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4.</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Indications for partial and complete dentures fabrications in children. Peculiarities of their construction, methods of fixation, terms and order of the replacement, possible complications and their causes.</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5.</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Peculiarities of prosthetic treatment in children complicated defects of the dental arches. Preparing of the oral cavity for prosthetic treatment (therapeutic, surgical, and orthopedic). Prevention of the complicated defects of the dental arches in children.</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6.</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Traumatic injuring of the teeth and jaws in children, their classification and diagnostics. Peculiarities of trauma in children, possible complications, prosthetic treatment. Determination of the terms of prosthetic treatment and rational constructions of appliances.</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7.</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Etiology, pathogenesis, diagnostics and prevention of the congenital face clefts. Classification of the congenital clefts of the cranio-facial region. Organization of the preventive and treatment help for children with such anomalies.</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lastRenderedPageBreak/>
              <w:t>8</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 xml:space="preserve">Complex treatment step by step in children with cleft lip, cleft of the alveolar process and cleft of the hard and soft palate. The role of the orthodontic treatment and rehabilitation of such patients. Possible complications and their prevention. </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3</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9</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 xml:space="preserve">Method of the fabrication of orthodontic appliances for children with cleft lip, cleft of the alveolar process and cleft of the hard and soft palate (preformative corrective appliance, swimming obturator of the complicated construction, orthodontic appliances). </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3</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10</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Peculiarities of the construction and process of the fabricating of the fixed orthodontic appliances, principles of their action, the main parts of the appliances (individual and industrial fabricating), (Angle arch, bracket-system, etc.).</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3</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11</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Steps of manufacturing of the removable orthodontic appliances. The main constructive peculiarities, principles of action, correction and activation (Andresen-Hople appliance, Frankel I-IV, Brukle Szwartz, Osadchij, Grigorjeva, Doroshenko’s appliances).</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3</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 xml:space="preserve">12. </w:t>
            </w: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Summary lesson. Differential credit.</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r>
      <w:tr w:rsidR="008E0332" w:rsidRPr="00D730DD" w:rsidTr="00DE6CCA">
        <w:trPr>
          <w:trHeight w:val="1290"/>
        </w:trPr>
        <w:tc>
          <w:tcPr>
            <w:tcW w:w="828"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p>
        </w:tc>
        <w:tc>
          <w:tcPr>
            <w:tcW w:w="792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both"/>
              <w:rPr>
                <w:lang w:val="en-US"/>
              </w:rPr>
            </w:pPr>
            <w:r w:rsidRPr="00D730DD">
              <w:rPr>
                <w:lang w:val="en-US"/>
              </w:rPr>
              <w:t>Whole</w:t>
            </w:r>
          </w:p>
        </w:tc>
        <w:tc>
          <w:tcPr>
            <w:tcW w:w="1107"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28</w:t>
            </w:r>
          </w:p>
        </w:tc>
      </w:tr>
    </w:tbl>
    <w:p w:rsidR="008E0332" w:rsidRPr="00D730DD" w:rsidRDefault="008E0332" w:rsidP="001F470D">
      <w:pPr>
        <w:spacing w:line="240" w:lineRule="auto"/>
        <w:rPr>
          <w:rFonts w:ascii="Times New Roman" w:eastAsia="Times New Roman" w:hAnsi="Times New Roman" w:cs="Times New Roman"/>
          <w:sz w:val="20"/>
          <w:szCs w:val="20"/>
          <w:lang w:val="en-GB"/>
        </w:rPr>
      </w:pPr>
    </w:p>
    <w:p w:rsidR="008E0332" w:rsidRPr="00D730DD" w:rsidRDefault="008E0332" w:rsidP="001F470D">
      <w:pPr>
        <w:spacing w:line="240" w:lineRule="auto"/>
        <w:outlineLvl w:val="0"/>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 xml:space="preserve">                                                           LECTURES</w:t>
      </w:r>
    </w:p>
    <w:p w:rsidR="008E0332" w:rsidRPr="00D730DD" w:rsidRDefault="008E0332" w:rsidP="001F470D">
      <w:pPr>
        <w:spacing w:line="240" w:lineRule="auto"/>
        <w:jc w:val="center"/>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on Orthodontics</w:t>
      </w:r>
    </w:p>
    <w:p w:rsidR="008E0332" w:rsidRPr="00D730DD" w:rsidRDefault="008E0332" w:rsidP="001F470D">
      <w:pPr>
        <w:spacing w:line="240" w:lineRule="auto"/>
        <w:jc w:val="center"/>
        <w:rPr>
          <w:rFonts w:ascii="Times New Roman" w:eastAsia="Times New Roman" w:hAnsi="Times New Roman" w:cs="Times New Roman"/>
          <w:sz w:val="20"/>
          <w:szCs w:val="20"/>
          <w:lang w:val="en-US"/>
        </w:rPr>
      </w:pPr>
      <w:r w:rsidRPr="00D730DD">
        <w:rPr>
          <w:rFonts w:ascii="Times New Roman" w:eastAsia="Times New Roman" w:hAnsi="Times New Roman" w:cs="Times New Roman"/>
          <w:sz w:val="20"/>
          <w:szCs w:val="20"/>
          <w:lang w:val="en-US"/>
        </w:rPr>
        <w:t>(for 5</w:t>
      </w:r>
      <w:r w:rsidRPr="00D730DD">
        <w:rPr>
          <w:rFonts w:ascii="Times New Roman" w:eastAsia="Times New Roman" w:hAnsi="Times New Roman" w:cs="Times New Roman"/>
          <w:sz w:val="20"/>
          <w:szCs w:val="20"/>
          <w:vertAlign w:val="superscript"/>
          <w:lang w:val="en-US"/>
        </w:rPr>
        <w:t>th</w:t>
      </w:r>
      <w:r w:rsidRPr="00D730DD">
        <w:rPr>
          <w:rFonts w:ascii="Times New Roman" w:eastAsia="Times New Roman" w:hAnsi="Times New Roman" w:cs="Times New Roman"/>
          <w:sz w:val="20"/>
          <w:szCs w:val="20"/>
          <w:lang w:val="en-US"/>
        </w:rPr>
        <w:t xml:space="preserve"> year students of  Dentistry faculty, 9</w:t>
      </w:r>
      <w:r w:rsidRPr="00D730DD">
        <w:rPr>
          <w:rFonts w:ascii="Times New Roman" w:eastAsia="Times New Roman" w:hAnsi="Times New Roman" w:cs="Times New Roman"/>
          <w:sz w:val="20"/>
          <w:szCs w:val="20"/>
          <w:vertAlign w:val="superscript"/>
          <w:lang w:val="en-US"/>
        </w:rPr>
        <w:t>th</w:t>
      </w:r>
      <w:r w:rsidRPr="00D730DD">
        <w:rPr>
          <w:rFonts w:ascii="Times New Roman" w:eastAsia="Times New Roman" w:hAnsi="Times New Roman" w:cs="Times New Roman"/>
          <w:sz w:val="20"/>
          <w:szCs w:val="20"/>
          <w:lang w:val="en-US"/>
        </w:rPr>
        <w:t xml:space="preserve">  term 2012-2013 years)</w:t>
      </w:r>
      <w:r w:rsidRPr="00D730DD">
        <w:rPr>
          <w:rFonts w:ascii="Times New Roman" w:eastAsia="Times New Roman" w:hAnsi="Times New Roman" w:cs="Times New Roman"/>
          <w:b/>
          <w:sz w:val="20"/>
          <w:szCs w:val="20"/>
          <w:u w:val="single"/>
          <w:lang w:val="en-US"/>
        </w:rPr>
        <w:t xml:space="preserve">          </w:t>
      </w:r>
    </w:p>
    <w:p w:rsidR="008E0332" w:rsidRPr="00D730DD" w:rsidRDefault="008E0332" w:rsidP="001F470D">
      <w:pPr>
        <w:spacing w:line="240" w:lineRule="auto"/>
        <w:rPr>
          <w:rFonts w:ascii="Times New Roman" w:eastAsia="Times New Roman" w:hAnsi="Times New Roman" w:cs="Times New Roman"/>
          <w:b/>
          <w:sz w:val="20"/>
          <w:szCs w:val="20"/>
          <w:lang w:val="en-US"/>
        </w:rPr>
      </w:pPr>
      <w:r w:rsidRPr="00D730DD">
        <w:rPr>
          <w:rFonts w:ascii="Times New Roman" w:eastAsia="Times New Roman" w:hAnsi="Times New Roman" w:cs="Times New Roman"/>
          <w:b/>
          <w:sz w:val="20"/>
          <w:szCs w:val="20"/>
          <w:lang w:val="en-US"/>
        </w:rPr>
        <w:t xml:space="preserve"> </w:t>
      </w:r>
    </w:p>
    <w:tbl>
      <w:tblPr>
        <w:tblStyle w:val="a7"/>
        <w:tblW w:w="0" w:type="auto"/>
        <w:tblLook w:val="01E0"/>
      </w:tblPr>
      <w:tblGrid>
        <w:gridCol w:w="407"/>
        <w:gridCol w:w="666"/>
        <w:gridCol w:w="5714"/>
        <w:gridCol w:w="1980"/>
      </w:tblGrid>
      <w:tr w:rsidR="008E0332" w:rsidRPr="00D730DD" w:rsidTr="00DE6CCA">
        <w:tc>
          <w:tcPr>
            <w:tcW w:w="0" w:type="auto"/>
            <w:tcBorders>
              <w:top w:val="single" w:sz="4" w:space="0" w:color="auto"/>
              <w:left w:val="single" w:sz="4" w:space="0" w:color="auto"/>
              <w:bottom w:val="single" w:sz="4" w:space="0" w:color="auto"/>
              <w:right w:val="single" w:sz="4" w:space="0" w:color="auto"/>
            </w:tcBorders>
          </w:tcPr>
          <w:p w:rsidR="008E0332" w:rsidRPr="00D730DD" w:rsidRDefault="008E0332" w:rsidP="001F470D">
            <w:pPr>
              <w:rPr>
                <w:lang w:val="en-US"/>
              </w:rPr>
            </w:pPr>
            <w:r w:rsidRPr="00D730DD">
              <w:rPr>
                <w:lang w:val="en-US"/>
              </w:rPr>
              <w:t>№</w:t>
            </w:r>
          </w:p>
        </w:tc>
        <w:tc>
          <w:tcPr>
            <w:tcW w:w="0" w:type="auto"/>
            <w:tcBorders>
              <w:top w:val="single" w:sz="4" w:space="0" w:color="auto"/>
              <w:left w:val="single" w:sz="4" w:space="0" w:color="auto"/>
              <w:bottom w:val="single" w:sz="4" w:space="0" w:color="auto"/>
              <w:right w:val="single" w:sz="4" w:space="0" w:color="auto"/>
            </w:tcBorders>
          </w:tcPr>
          <w:p w:rsidR="008E0332" w:rsidRPr="00D730DD" w:rsidRDefault="008E0332" w:rsidP="001F470D">
            <w:pPr>
              <w:rPr>
                <w:lang w:val="en-US"/>
              </w:rPr>
            </w:pPr>
            <w:r w:rsidRPr="00D730DD">
              <w:rPr>
                <w:lang w:val="en-US"/>
              </w:rPr>
              <w:t>Date</w:t>
            </w:r>
          </w:p>
        </w:tc>
        <w:tc>
          <w:tcPr>
            <w:tcW w:w="571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jc w:val="center"/>
              <w:rPr>
                <w:lang w:val="en-US"/>
              </w:rPr>
            </w:pPr>
            <w:r w:rsidRPr="00D730DD">
              <w:rPr>
                <w:lang w:val="en-US"/>
              </w:rPr>
              <w:t>Topic of the Lecture</w:t>
            </w:r>
          </w:p>
        </w:tc>
        <w:tc>
          <w:tcPr>
            <w:tcW w:w="1980"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rPr>
                <w:lang w:val="en-US"/>
              </w:rPr>
            </w:pPr>
            <w:r w:rsidRPr="00D730DD">
              <w:rPr>
                <w:lang w:val="en-US"/>
              </w:rPr>
              <w:t>Lector</w:t>
            </w:r>
          </w:p>
        </w:tc>
      </w:tr>
      <w:tr w:rsidR="008E0332" w:rsidRPr="00D730DD" w:rsidTr="00DE6CCA">
        <w:tc>
          <w:tcPr>
            <w:tcW w:w="0" w:type="auto"/>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4.09</w:t>
            </w:r>
          </w:p>
        </w:tc>
        <w:tc>
          <w:tcPr>
            <w:tcW w:w="571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jc w:val="both"/>
              <w:rPr>
                <w:lang w:val="en-US"/>
              </w:rPr>
            </w:pPr>
            <w:r w:rsidRPr="00D730DD">
              <w:rPr>
                <w:lang w:val="en-US"/>
              </w:rPr>
              <w:t>Clinical and biological substantiation of the defects of the dental arches. Etiology of the defects of teeth and dental arches in children, their classification and diagnostics. Consequences of the untimely dental prosthetics in children. Fixed constructions of the dentures in children.</w:t>
            </w:r>
          </w:p>
        </w:tc>
        <w:tc>
          <w:tcPr>
            <w:tcW w:w="198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Assoc. Prof. Elvira V. Bezvushko</w:t>
            </w:r>
          </w:p>
        </w:tc>
      </w:tr>
      <w:tr w:rsidR="008E0332" w:rsidRPr="00D730DD" w:rsidTr="00DE6CCA">
        <w:tc>
          <w:tcPr>
            <w:tcW w:w="0" w:type="auto"/>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2.10</w:t>
            </w:r>
          </w:p>
        </w:tc>
        <w:tc>
          <w:tcPr>
            <w:tcW w:w="571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jc w:val="both"/>
              <w:rPr>
                <w:lang w:val="en-US"/>
              </w:rPr>
            </w:pPr>
            <w:r w:rsidRPr="00D730DD">
              <w:rPr>
                <w:lang w:val="en-US"/>
              </w:rPr>
              <w:t>Removable constructions of the dentures in children, indications for the fabrications, peculiarities of the construction, types of fixation, the terms of replacement, possible complications. Trauma of teeth, prosthetic treatment, possible complications.</w:t>
            </w:r>
          </w:p>
        </w:tc>
        <w:tc>
          <w:tcPr>
            <w:tcW w:w="198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Assoc. Prof. Elvira V. Bezvushko</w:t>
            </w:r>
          </w:p>
        </w:tc>
      </w:tr>
      <w:tr w:rsidR="008E0332" w:rsidRPr="00D730DD" w:rsidTr="00DE6CCA">
        <w:tc>
          <w:tcPr>
            <w:tcW w:w="0" w:type="auto"/>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30.10</w:t>
            </w:r>
          </w:p>
        </w:tc>
        <w:tc>
          <w:tcPr>
            <w:tcW w:w="571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jc w:val="both"/>
              <w:rPr>
                <w:lang w:val="en-US"/>
              </w:rPr>
            </w:pPr>
            <w:r w:rsidRPr="00D730DD">
              <w:rPr>
                <w:lang w:val="en-US"/>
              </w:rPr>
              <w:t xml:space="preserve">Modern methods of orthodontic treatment. Indications for application of the fixed appliances: Begg technique, bioprogressive Rickets technique, Roth technique, etc. Indications for application of the functional removable appliances: monoblocks, functions regulator, bionator, appliances with inclined and bite planes. </w:t>
            </w:r>
          </w:p>
        </w:tc>
        <w:tc>
          <w:tcPr>
            <w:tcW w:w="1980" w:type="dxa"/>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Assoc. Prof. Natalya L. Chukhray</w:t>
            </w:r>
          </w:p>
        </w:tc>
      </w:tr>
      <w:tr w:rsidR="008E0332" w:rsidRPr="00D730DD" w:rsidTr="00DE6CCA">
        <w:tc>
          <w:tcPr>
            <w:tcW w:w="0" w:type="auto"/>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8E0332" w:rsidRPr="00D730DD" w:rsidRDefault="008E0332" w:rsidP="001F470D">
            <w:pPr>
              <w:jc w:val="center"/>
              <w:rPr>
                <w:lang w:val="en-US"/>
              </w:rPr>
            </w:pPr>
            <w:r w:rsidRPr="00D730DD">
              <w:rPr>
                <w:lang w:val="en-US"/>
              </w:rPr>
              <w:t>27.11</w:t>
            </w:r>
          </w:p>
        </w:tc>
        <w:tc>
          <w:tcPr>
            <w:tcW w:w="5714"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jc w:val="both"/>
              <w:rPr>
                <w:lang w:val="en-US"/>
              </w:rPr>
            </w:pPr>
            <w:r w:rsidRPr="00D730DD">
              <w:rPr>
                <w:lang w:val="en-US"/>
              </w:rPr>
              <w:t>Complex treatment of the children with congenital clefts of the upper lip, alveolar process, hard and soft palate. Modern view on the determination of the terms of surgical and orthodontic manipulation in such patients.</w:t>
            </w:r>
          </w:p>
        </w:tc>
        <w:tc>
          <w:tcPr>
            <w:tcW w:w="1980" w:type="dxa"/>
            <w:tcBorders>
              <w:top w:val="single" w:sz="4" w:space="0" w:color="auto"/>
              <w:left w:val="single" w:sz="4" w:space="0" w:color="auto"/>
              <w:bottom w:val="single" w:sz="4" w:space="0" w:color="auto"/>
              <w:right w:val="single" w:sz="4" w:space="0" w:color="auto"/>
            </w:tcBorders>
          </w:tcPr>
          <w:p w:rsidR="008E0332" w:rsidRPr="00D730DD" w:rsidRDefault="008E0332" w:rsidP="001F470D">
            <w:pPr>
              <w:jc w:val="center"/>
              <w:rPr>
                <w:lang w:val="en-US"/>
              </w:rPr>
            </w:pPr>
            <w:r w:rsidRPr="00D730DD">
              <w:rPr>
                <w:lang w:val="en-US"/>
              </w:rPr>
              <w:t>Assoc. Prof. Natalya L. Chukhray</w:t>
            </w:r>
          </w:p>
        </w:tc>
      </w:tr>
    </w:tbl>
    <w:p w:rsidR="008E0332" w:rsidRPr="00D730DD" w:rsidRDefault="008E0332" w:rsidP="001F470D">
      <w:pPr>
        <w:spacing w:line="240" w:lineRule="auto"/>
        <w:rPr>
          <w:rFonts w:ascii="Times New Roman" w:eastAsia="Times New Roman" w:hAnsi="Times New Roman" w:cs="Times New Roman"/>
          <w:b/>
          <w:sz w:val="20"/>
          <w:szCs w:val="20"/>
          <w:lang w:val="en-US"/>
        </w:rPr>
      </w:pPr>
    </w:p>
    <w:sectPr w:rsidR="008E0332" w:rsidRPr="00D730DD" w:rsidSect="00BF181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428"/>
    <w:multiLevelType w:val="hybridMultilevel"/>
    <w:tmpl w:val="1AB60F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E0332"/>
    <w:rsid w:val="001F470D"/>
    <w:rsid w:val="008E0332"/>
    <w:rsid w:val="00982460"/>
    <w:rsid w:val="00D73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60"/>
  </w:style>
  <w:style w:type="paragraph" w:styleId="1">
    <w:name w:val="heading 1"/>
    <w:basedOn w:val="a"/>
    <w:next w:val="a"/>
    <w:link w:val="10"/>
    <w:uiPriority w:val="9"/>
    <w:qFormat/>
    <w:rsid w:val="008E0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E0332"/>
    <w:pPr>
      <w:keepNext/>
      <w:spacing w:after="0" w:line="240" w:lineRule="auto"/>
      <w:jc w:val="both"/>
      <w:outlineLvl w:val="1"/>
    </w:pPr>
    <w:rPr>
      <w:rFonts w:ascii="Times New Roman" w:eastAsia="Times New Roman" w:hAnsi="Times New Roman" w:cs="Times New Roman"/>
      <w:sz w:val="28"/>
      <w:szCs w:val="24"/>
      <w:lang w:val="en-US"/>
    </w:rPr>
  </w:style>
  <w:style w:type="paragraph" w:styleId="3">
    <w:name w:val="heading 3"/>
    <w:basedOn w:val="a"/>
    <w:next w:val="a"/>
    <w:link w:val="30"/>
    <w:uiPriority w:val="9"/>
    <w:semiHidden/>
    <w:unhideWhenUsed/>
    <w:qFormat/>
    <w:rsid w:val="008E0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0332"/>
    <w:rPr>
      <w:rFonts w:ascii="Times New Roman" w:eastAsia="Times New Roman" w:hAnsi="Times New Roman" w:cs="Times New Roman"/>
      <w:sz w:val="28"/>
      <w:szCs w:val="24"/>
      <w:lang w:val="en-US"/>
    </w:rPr>
  </w:style>
  <w:style w:type="paragraph" w:styleId="a3">
    <w:name w:val="Body Text Indent"/>
    <w:basedOn w:val="a"/>
    <w:link w:val="a4"/>
    <w:rsid w:val="008E0332"/>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val="en-US"/>
    </w:rPr>
  </w:style>
  <w:style w:type="character" w:customStyle="1" w:styleId="a4">
    <w:name w:val="Основной текст с отступом Знак"/>
    <w:basedOn w:val="a0"/>
    <w:link w:val="a3"/>
    <w:rsid w:val="008E0332"/>
    <w:rPr>
      <w:rFonts w:ascii="Times New Roman" w:eastAsia="Times New Roman" w:hAnsi="Times New Roman" w:cs="Times New Roman"/>
      <w:b/>
      <w:bCs/>
      <w:sz w:val="28"/>
      <w:szCs w:val="28"/>
      <w:lang w:val="en-US"/>
    </w:rPr>
  </w:style>
  <w:style w:type="character" w:customStyle="1" w:styleId="10">
    <w:name w:val="Заголовок 1 Знак"/>
    <w:basedOn w:val="a0"/>
    <w:link w:val="1"/>
    <w:uiPriority w:val="9"/>
    <w:rsid w:val="008E033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E0332"/>
    <w:rPr>
      <w:rFonts w:asciiTheme="majorHAnsi" w:eastAsiaTheme="majorEastAsia" w:hAnsiTheme="majorHAnsi" w:cstheme="majorBidi"/>
      <w:b/>
      <w:bCs/>
      <w:color w:val="4F81BD" w:themeColor="accent1"/>
    </w:rPr>
  </w:style>
  <w:style w:type="paragraph" w:customStyle="1" w:styleId="Obichnang">
    <w:name w:val="Obichn ang"/>
    <w:basedOn w:val="a"/>
    <w:rsid w:val="008E0332"/>
    <w:pPr>
      <w:widowControl w:val="0"/>
      <w:spacing w:after="0" w:line="264" w:lineRule="auto"/>
      <w:ind w:firstLine="425"/>
      <w:jc w:val="both"/>
    </w:pPr>
    <w:rPr>
      <w:rFonts w:ascii="Times New Roman" w:eastAsia="Times New Roman" w:hAnsi="Times New Roman" w:cs="Times New Roman"/>
      <w:sz w:val="20"/>
      <w:szCs w:val="20"/>
    </w:rPr>
  </w:style>
  <w:style w:type="paragraph" w:styleId="a5">
    <w:name w:val="footer"/>
    <w:basedOn w:val="a"/>
    <w:link w:val="a6"/>
    <w:rsid w:val="008E0332"/>
    <w:pPr>
      <w:widowControl w:val="0"/>
      <w:tabs>
        <w:tab w:val="center" w:pos="4153"/>
        <w:tab w:val="right" w:pos="8306"/>
      </w:tabs>
      <w:spacing w:after="0" w:line="360" w:lineRule="auto"/>
      <w:ind w:firstLine="709"/>
      <w:jc w:val="both"/>
    </w:pPr>
    <w:rPr>
      <w:rFonts w:ascii="Times New Roman" w:eastAsia="Times New Roman" w:hAnsi="Times New Roman" w:cs="Times New Roman"/>
      <w:sz w:val="28"/>
      <w:szCs w:val="20"/>
    </w:rPr>
  </w:style>
  <w:style w:type="character" w:customStyle="1" w:styleId="a6">
    <w:name w:val="Нижний колонтитул Знак"/>
    <w:basedOn w:val="a0"/>
    <w:link w:val="a5"/>
    <w:rsid w:val="008E0332"/>
    <w:rPr>
      <w:rFonts w:ascii="Times New Roman" w:eastAsia="Times New Roman" w:hAnsi="Times New Roman" w:cs="Times New Roman"/>
      <w:sz w:val="28"/>
      <w:szCs w:val="20"/>
    </w:rPr>
  </w:style>
  <w:style w:type="table" w:styleId="a7">
    <w:name w:val="Table Grid"/>
    <w:basedOn w:val="a1"/>
    <w:rsid w:val="008E03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2012-12-13T09:01:00Z</dcterms:created>
  <dcterms:modified xsi:type="dcterms:W3CDTF">2012-12-13T10:19:00Z</dcterms:modified>
</cp:coreProperties>
</file>